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3557" w14:textId="12D27B97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 xml:space="preserve">DPAC Facilities Planning Subcommittee Meeting </w:t>
      </w:r>
      <w:r w:rsidR="00B07F01">
        <w:t>Minutes</w:t>
      </w:r>
    </w:p>
    <w:p w14:paraId="2321541A" w14:textId="568F5CE5" w:rsidR="00EF5BCD" w:rsidRPr="00EC0C7A" w:rsidRDefault="003D0706" w:rsidP="00EF5BCD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b/>
          <w:bCs/>
          <w:color w:val="31312E"/>
        </w:rPr>
        <w:t xml:space="preserve">January </w:t>
      </w:r>
      <w:r w:rsidR="5D2700EE" w:rsidRPr="438EF6B3">
        <w:rPr>
          <w:rFonts w:eastAsia="Arial" w:cs="Times New Roman"/>
          <w:b/>
          <w:bCs/>
          <w:color w:val="31312E"/>
        </w:rPr>
        <w:t>28</w:t>
      </w:r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40290CA8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Giraldo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  <w:r w:rsidR="00157A0A">
        <w:rPr>
          <w:rFonts w:eastAsia="Arial" w:cs="Times New Roman"/>
          <w:color w:val="31312E"/>
        </w:rPr>
        <w:t xml:space="preserve"> NA</w:t>
      </w:r>
    </w:p>
    <w:p w14:paraId="331F8FB3" w14:textId="77369DC6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2001F2F6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 xml:space="preserve">Administration Representative &amp; </w:t>
      </w:r>
      <w:r w:rsidR="002A6963">
        <w:rPr>
          <w:rFonts w:eastAsia="Arial" w:cs="Times New Roman"/>
          <w:color w:val="31312E"/>
        </w:rPr>
        <w:t>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5DD09DE0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AA4C27C" w14:textId="4D9DD8A6" w:rsidR="00C50C48" w:rsidRDefault="00C50C48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Jamar London, Faculty Representative</w:t>
      </w:r>
      <w:r w:rsidR="00CC5A60">
        <w:rPr>
          <w:rFonts w:eastAsia="Arial" w:cs="Times New Roman"/>
          <w:color w:val="31312E"/>
        </w:rPr>
        <w:t xml:space="preserve"> </w:t>
      </w:r>
      <w:r w:rsidR="00CC5A60" w:rsidRPr="438EF6B3">
        <w:rPr>
          <w:rFonts w:eastAsia="Arial" w:cs="Times New Roman"/>
          <w:color w:val="31312E"/>
        </w:rPr>
        <w:t xml:space="preserve">&amp; </w:t>
      </w:r>
      <w:r w:rsidR="00CC5A60">
        <w:rPr>
          <w:rFonts w:eastAsia="Arial" w:cs="Times New Roman"/>
          <w:color w:val="31312E"/>
        </w:rPr>
        <w:t>Co-</w:t>
      </w:r>
      <w:r w:rsidR="00CC5A60" w:rsidRPr="438EF6B3">
        <w:rPr>
          <w:rFonts w:eastAsia="Arial" w:cs="Times New Roman"/>
          <w:color w:val="31312E"/>
        </w:rPr>
        <w:t>Chair</w:t>
      </w:r>
    </w:p>
    <w:p w14:paraId="6C2B42AC" w14:textId="7AED7942" w:rsidR="00D8349C" w:rsidRPr="00D8349C" w:rsidRDefault="00157A0A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</w:t>
      </w:r>
      <w:r w:rsidR="00140167">
        <w:rPr>
          <w:rFonts w:eastAsia="Arial" w:cs="Times New Roman"/>
          <w:color w:val="31312E"/>
        </w:rPr>
        <w:t>,</w:t>
      </w:r>
      <w:r>
        <w:rPr>
          <w:rFonts w:eastAsia="Arial" w:cs="Times New Roman"/>
          <w:color w:val="31312E"/>
        </w:rPr>
        <w:t xml:space="preserve"> </w:t>
      </w:r>
      <w:r w:rsidR="00025A19" w:rsidRPr="438EF6B3">
        <w:rPr>
          <w:rFonts w:eastAsia="Arial" w:cs="Times New Roman"/>
          <w:color w:val="31312E"/>
        </w:rPr>
        <w:t xml:space="preserve">Faculty Representative </w:t>
      </w:r>
      <w:r w:rsidR="00025A19">
        <w:rPr>
          <w:rFonts w:eastAsia="Arial" w:cs="Times New Roman"/>
          <w:color w:val="31312E"/>
        </w:rPr>
        <w:t xml:space="preserve"> </w:t>
      </w:r>
    </w:p>
    <w:p w14:paraId="53F34176" w14:textId="3FEA41B4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</w:t>
      </w:r>
      <w:proofErr w:type="gramStart"/>
      <w:r w:rsidRPr="00D8349C">
        <w:rPr>
          <w:rFonts w:eastAsia="Arial" w:cs="Times New Roman"/>
          <w:color w:val="31312E"/>
        </w:rPr>
        <w:t xml:space="preserve">Representative </w:t>
      </w:r>
      <w:r w:rsidR="00157A0A">
        <w:rPr>
          <w:rFonts w:eastAsia="Arial" w:cs="Times New Roman"/>
          <w:color w:val="31312E"/>
        </w:rPr>
        <w:t xml:space="preserve"> NA</w:t>
      </w:r>
      <w:proofErr w:type="gramEnd"/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39721DBE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Ordaz, CSEA Representative </w:t>
      </w:r>
      <w:r w:rsidR="00D42BAE">
        <w:rPr>
          <w:rFonts w:eastAsia="Arial" w:cs="Times New Roman"/>
          <w:color w:val="31312E"/>
        </w:rPr>
        <w:t>NA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1388D65C" w14:textId="161EA8B7" w:rsidR="00071BB7" w:rsidRPr="00F575D2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14:paraId="313B2A0E" w14:textId="558FD6F9" w:rsidR="00F575D2" w:rsidRDefault="1B542E9B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John Greenlee</w:t>
      </w:r>
    </w:p>
    <w:p w14:paraId="07BA70C9" w14:textId="18CA69AE" w:rsidR="005C10E6" w:rsidRDefault="005C10E6" w:rsidP="002244C9">
      <w:pPr>
        <w:pStyle w:val="Heading2"/>
      </w:pPr>
      <w:r w:rsidRPr="002244C9">
        <w:t>Call to Order</w:t>
      </w:r>
    </w:p>
    <w:p w14:paraId="5E59F843" w14:textId="3A71CA29" w:rsidR="00E02FC5" w:rsidRPr="00E02FC5" w:rsidRDefault="003A65E3" w:rsidP="00E02FC5">
      <w:pPr>
        <w:pStyle w:val="BodyText"/>
        <w:rPr>
          <w:lang w:val="en-GB"/>
        </w:rPr>
      </w:pPr>
      <w:r>
        <w:rPr>
          <w:lang w:val="en-GB"/>
        </w:rPr>
        <w:t>2:17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5868823E" w:rsidR="00BE66F0" w:rsidRPr="00BE66F0" w:rsidRDefault="00E02FC5" w:rsidP="00667283">
      <w:pPr>
        <w:pStyle w:val="BodyText"/>
        <w:ind w:right="270"/>
        <w:rPr>
          <w:lang w:val="en-GB"/>
        </w:rPr>
      </w:pPr>
      <w:r>
        <w:rPr>
          <w:lang w:val="en-GB"/>
        </w:rPr>
        <w:t>None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8E70035" w14:textId="6BFAFC68" w:rsidR="00F33A66" w:rsidRPr="00F33A66" w:rsidRDefault="00F33A66" w:rsidP="00F33A66">
      <w:pPr>
        <w:pStyle w:val="BodyText"/>
        <w:rPr>
          <w:lang w:val="en-GB"/>
        </w:rPr>
      </w:pPr>
      <w:r>
        <w:rPr>
          <w:lang w:val="en-GB"/>
        </w:rPr>
        <w:t xml:space="preserve">Dagmar motioned, Charlie second, Approved, </w:t>
      </w:r>
      <w:r w:rsidR="004B5353">
        <w:rPr>
          <w:lang w:val="en-GB"/>
        </w:rPr>
        <w:t xml:space="preserve">no </w:t>
      </w:r>
      <w:r w:rsidR="005757FA">
        <w:rPr>
          <w:lang w:val="en-GB"/>
        </w:rPr>
        <w:t>abstentions.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4BCDC04E" w14:textId="233DD7BD" w:rsidR="00EB67FC" w:rsidRDefault="00EB67F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Review </w:t>
      </w:r>
      <w:r w:rsidR="002A7C29">
        <w:rPr>
          <w:lang w:val="en-GB"/>
        </w:rPr>
        <w:t xml:space="preserve">and discussion </w:t>
      </w:r>
      <w:r>
        <w:rPr>
          <w:lang w:val="en-GB"/>
        </w:rPr>
        <w:t xml:space="preserve">of </w:t>
      </w:r>
      <w:r w:rsidR="002A7C29">
        <w:rPr>
          <w:lang w:val="en-GB"/>
        </w:rPr>
        <w:t>20</w:t>
      </w:r>
      <w:r w:rsidR="005C61CF">
        <w:rPr>
          <w:lang w:val="en-GB"/>
        </w:rPr>
        <w:t xml:space="preserve">24-2025 through 2030-2031 </w:t>
      </w:r>
      <w:r w:rsidR="00A04BF8">
        <w:rPr>
          <w:lang w:val="en-GB"/>
        </w:rPr>
        <w:t>5-year</w:t>
      </w:r>
      <w:r>
        <w:rPr>
          <w:lang w:val="en-GB"/>
        </w:rPr>
        <w:t xml:space="preserve"> construction plan</w:t>
      </w:r>
      <w:r w:rsidR="00D9368A">
        <w:rPr>
          <w:lang w:val="en-GB"/>
        </w:rPr>
        <w:t xml:space="preserve">. Expect updated list </w:t>
      </w:r>
      <w:proofErr w:type="gramStart"/>
      <w:r w:rsidR="00D9368A">
        <w:rPr>
          <w:lang w:val="en-GB"/>
        </w:rPr>
        <w:t>at</w:t>
      </w:r>
      <w:proofErr w:type="gramEnd"/>
      <w:r w:rsidR="00D9368A">
        <w:rPr>
          <w:lang w:val="en-GB"/>
        </w:rPr>
        <w:t xml:space="preserve"> </w:t>
      </w:r>
      <w:r w:rsidR="000464AC">
        <w:rPr>
          <w:lang w:val="en-GB"/>
        </w:rPr>
        <w:t xml:space="preserve">April or </w:t>
      </w:r>
      <w:r w:rsidR="00D9368A">
        <w:rPr>
          <w:lang w:val="en-GB"/>
        </w:rPr>
        <w:t xml:space="preserve">May </w:t>
      </w:r>
      <w:r w:rsidR="000464AC">
        <w:rPr>
          <w:lang w:val="en-GB"/>
        </w:rPr>
        <w:t xml:space="preserve">meeting, to presented </w:t>
      </w:r>
      <w:r w:rsidR="00583CBC">
        <w:rPr>
          <w:lang w:val="en-GB"/>
        </w:rPr>
        <w:t>at</w:t>
      </w:r>
      <w:r w:rsidR="000464AC">
        <w:rPr>
          <w:lang w:val="en-GB"/>
        </w:rPr>
        <w:t xml:space="preserve"> June BOT </w:t>
      </w:r>
    </w:p>
    <w:p w14:paraId="11E5FD87" w14:textId="77777777" w:rsidR="00B356AA" w:rsidRDefault="006B2CBD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State scheduled maintenance Projects </w:t>
      </w:r>
      <w:proofErr w:type="gramStart"/>
      <w:r>
        <w:rPr>
          <w:lang w:val="en-GB"/>
        </w:rPr>
        <w:t xml:space="preserve">updates </w:t>
      </w:r>
      <w:r w:rsidR="00036617">
        <w:rPr>
          <w:lang w:val="en-GB"/>
        </w:rPr>
        <w:t>:</w:t>
      </w:r>
      <w:proofErr w:type="gramEnd"/>
      <w:r w:rsidR="00036617">
        <w:rPr>
          <w:lang w:val="en-GB"/>
        </w:rPr>
        <w:t xml:space="preserve"> Terry provided updates</w:t>
      </w:r>
    </w:p>
    <w:p w14:paraId="5466063F" w14:textId="153778D6" w:rsidR="000464AC" w:rsidRDefault="00EF36C6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lastRenderedPageBreak/>
        <w:t xml:space="preserve">Planning </w:t>
      </w:r>
      <w:r w:rsidR="000B1F92">
        <w:rPr>
          <w:lang w:val="en-GB"/>
        </w:rPr>
        <w:t xml:space="preserve">for future </w:t>
      </w:r>
      <w:r w:rsidR="00B356AA">
        <w:rPr>
          <w:lang w:val="en-GB"/>
        </w:rPr>
        <w:t xml:space="preserve">State scheduled maintenance </w:t>
      </w:r>
      <w:proofErr w:type="gramStart"/>
      <w:r w:rsidR="00B356AA">
        <w:rPr>
          <w:lang w:val="en-GB"/>
        </w:rPr>
        <w:t xml:space="preserve">Projects </w:t>
      </w:r>
      <w:r w:rsidR="00B356AA">
        <w:rPr>
          <w:lang w:val="en-GB"/>
        </w:rPr>
        <w:t>:</w:t>
      </w:r>
      <w:proofErr w:type="gramEnd"/>
      <w:r w:rsidR="00B356AA">
        <w:rPr>
          <w:lang w:val="en-GB"/>
        </w:rPr>
        <w:t xml:space="preserve"> John Greenlee </w:t>
      </w:r>
      <w:r>
        <w:rPr>
          <w:lang w:val="en-GB"/>
        </w:rPr>
        <w:t xml:space="preserve">presented </w:t>
      </w:r>
      <w:r w:rsidR="0078287E">
        <w:rPr>
          <w:lang w:val="en-GB"/>
        </w:rPr>
        <w:t xml:space="preserve">process, </w:t>
      </w:r>
      <w:r>
        <w:rPr>
          <w:lang w:val="en-GB"/>
        </w:rPr>
        <w:t>project list,</w:t>
      </w:r>
      <w:r w:rsidR="0078287E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78287E">
        <w:rPr>
          <w:lang w:val="en-GB"/>
        </w:rPr>
        <w:t xml:space="preserve">and </w:t>
      </w:r>
      <w:r>
        <w:rPr>
          <w:lang w:val="en-GB"/>
        </w:rPr>
        <w:t xml:space="preserve">requested input. </w:t>
      </w:r>
      <w:r w:rsidR="66D110F7" w:rsidRPr="438EF6B3">
        <w:rPr>
          <w:lang w:val="en-GB"/>
        </w:rPr>
        <w:t>-</w:t>
      </w:r>
      <w:r w:rsidR="006D0DCC">
        <w:rPr>
          <w:lang w:val="en-GB"/>
        </w:rPr>
        <w:t xml:space="preserve">Will have to bring together a </w:t>
      </w:r>
      <w:proofErr w:type="gramStart"/>
      <w:r w:rsidR="006D0DCC">
        <w:rPr>
          <w:lang w:val="en-GB"/>
        </w:rPr>
        <w:t>5 year</w:t>
      </w:r>
      <w:proofErr w:type="gramEnd"/>
      <w:r w:rsidR="006D0DCC">
        <w:rPr>
          <w:lang w:val="en-GB"/>
        </w:rPr>
        <w:t xml:space="preserve"> plan</w:t>
      </w:r>
      <w:r w:rsidR="007675B8">
        <w:rPr>
          <w:lang w:val="en-GB"/>
        </w:rPr>
        <w:t xml:space="preserve"> for Facilities subcommittee to review</w:t>
      </w:r>
      <w:r w:rsidR="00B0322E">
        <w:rPr>
          <w:lang w:val="en-GB"/>
        </w:rPr>
        <w:t xml:space="preserve"> in August or September to be submitted October 28th</w:t>
      </w:r>
      <w:r w:rsidR="007675B8">
        <w:rPr>
          <w:lang w:val="en-GB"/>
        </w:rPr>
        <w:t xml:space="preserve">. </w:t>
      </w:r>
    </w:p>
    <w:p w14:paraId="605F3428" w14:textId="6E1A7FB9" w:rsidR="00442CF1" w:rsidRDefault="00442CF1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Updates </w:t>
      </w:r>
      <w:r w:rsidR="00680BD7">
        <w:rPr>
          <w:lang w:val="en-GB"/>
        </w:rPr>
        <w:t xml:space="preserve">on </w:t>
      </w:r>
      <w:r>
        <w:rPr>
          <w:lang w:val="en-GB"/>
        </w:rPr>
        <w:t>current construction</w:t>
      </w:r>
      <w:r w:rsidR="00680BD7">
        <w:rPr>
          <w:lang w:val="en-GB"/>
        </w:rPr>
        <w:t xml:space="preserve"> projects</w:t>
      </w:r>
    </w:p>
    <w:p w14:paraId="1282A3B6" w14:textId="58B95E35" w:rsidR="00442CF1" w:rsidRDefault="66D110F7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 w:rsidRPr="438EF6B3">
        <w:rPr>
          <w:lang w:val="en-GB"/>
        </w:rPr>
        <w:t>M</w:t>
      </w:r>
      <w:r w:rsidR="00DD005D">
        <w:rPr>
          <w:lang w:val="en-GB"/>
        </w:rPr>
        <w:t>ath</w:t>
      </w:r>
      <w:r w:rsidRPr="438EF6B3">
        <w:rPr>
          <w:lang w:val="en-GB"/>
        </w:rPr>
        <w:t xml:space="preserve"> and </w:t>
      </w:r>
      <w:r w:rsidR="00DE254E" w:rsidRPr="438EF6B3">
        <w:rPr>
          <w:lang w:val="en-GB"/>
        </w:rPr>
        <w:t>S</w:t>
      </w:r>
      <w:r w:rsidR="00DE254E">
        <w:rPr>
          <w:lang w:val="en-GB"/>
        </w:rPr>
        <w:t>cience</w:t>
      </w:r>
      <w:r w:rsidRPr="438EF6B3">
        <w:rPr>
          <w:lang w:val="en-GB"/>
        </w:rPr>
        <w:t xml:space="preserve"> update</w:t>
      </w:r>
      <w:r w:rsidR="00442CF1">
        <w:rPr>
          <w:lang w:val="en-GB"/>
        </w:rPr>
        <w:t xml:space="preserve">: </w:t>
      </w:r>
      <w:r w:rsidR="00036476">
        <w:rPr>
          <w:lang w:val="en-GB"/>
        </w:rPr>
        <w:t>O</w:t>
      </w:r>
      <w:r w:rsidR="00442CF1">
        <w:rPr>
          <w:lang w:val="en-GB"/>
        </w:rPr>
        <w:t>n target to open building 1</w:t>
      </w:r>
      <w:r w:rsidR="00442CF1" w:rsidRPr="00442CF1">
        <w:rPr>
          <w:vertAlign w:val="superscript"/>
          <w:lang w:val="en-GB"/>
        </w:rPr>
        <w:t>st</w:t>
      </w:r>
      <w:r w:rsidR="00442CF1">
        <w:rPr>
          <w:lang w:val="en-GB"/>
        </w:rPr>
        <w:t xml:space="preserve"> day Spring semester. </w:t>
      </w:r>
      <w:r w:rsidRPr="438EF6B3">
        <w:rPr>
          <w:lang w:val="en-GB"/>
        </w:rPr>
        <w:t xml:space="preserve"> </w:t>
      </w:r>
      <w:r w:rsidR="009F5AC6">
        <w:rPr>
          <w:lang w:val="en-GB"/>
        </w:rPr>
        <w:t>Second move between Spring</w:t>
      </w:r>
      <w:r w:rsidR="00DD005D">
        <w:rPr>
          <w:lang w:val="en-GB"/>
        </w:rPr>
        <w:t>-</w:t>
      </w:r>
      <w:r w:rsidR="009F5AC6">
        <w:rPr>
          <w:lang w:val="en-GB"/>
        </w:rPr>
        <w:t xml:space="preserve">Summer </w:t>
      </w:r>
      <w:r w:rsidR="00DD005D">
        <w:rPr>
          <w:lang w:val="en-GB"/>
        </w:rPr>
        <w:t xml:space="preserve">semesters </w:t>
      </w:r>
      <w:r w:rsidR="009F5AC6">
        <w:rPr>
          <w:lang w:val="en-GB"/>
        </w:rPr>
        <w:t xml:space="preserve">for </w:t>
      </w:r>
      <w:r w:rsidR="00C76045">
        <w:rPr>
          <w:lang w:val="en-GB"/>
        </w:rPr>
        <w:t>final labs to</w:t>
      </w:r>
      <w:r w:rsidR="00F355D3">
        <w:rPr>
          <w:lang w:val="en-GB"/>
        </w:rPr>
        <w:t xml:space="preserve"> begin offering classes in fall.</w:t>
      </w:r>
    </w:p>
    <w:p w14:paraId="67EE6ADD" w14:textId="08FFD1D5" w:rsidR="0078287E" w:rsidRDefault="00442CF1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 w:rsidRPr="438EF6B3">
        <w:rPr>
          <w:lang w:val="en-GB"/>
        </w:rPr>
        <w:t>Art Complex</w:t>
      </w:r>
      <w:r w:rsidRPr="438EF6B3">
        <w:rPr>
          <w:lang w:val="en-GB"/>
        </w:rPr>
        <w:t xml:space="preserve"> </w:t>
      </w:r>
      <w:r w:rsidR="0078287E">
        <w:rPr>
          <w:lang w:val="en-GB"/>
        </w:rPr>
        <w:t xml:space="preserve">update: Approx 6 months behind due to last years rain. </w:t>
      </w:r>
      <w:r w:rsidR="00583CBC">
        <w:rPr>
          <w:lang w:val="en-GB"/>
        </w:rPr>
        <w:t xml:space="preserve">Plan classes summer or fall of 2026. </w:t>
      </w:r>
    </w:p>
    <w:p w14:paraId="5AACBD52" w14:textId="54E4C88B" w:rsidR="00A97FD4" w:rsidRDefault="66D110F7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 w:rsidRPr="438EF6B3">
        <w:rPr>
          <w:lang w:val="en-GB"/>
        </w:rPr>
        <w:t xml:space="preserve">and </w:t>
      </w:r>
      <w:r w:rsidR="0C3B6CF4" w:rsidRPr="438EF6B3">
        <w:rPr>
          <w:lang w:val="en-GB"/>
        </w:rPr>
        <w:t>draft five-year plan</w:t>
      </w:r>
      <w:r w:rsidR="704E98F8" w:rsidRPr="438EF6B3">
        <w:rPr>
          <w:lang w:val="en-GB"/>
        </w:rPr>
        <w:t>.</w:t>
      </w:r>
      <w:r w:rsidRPr="438EF6B3">
        <w:rPr>
          <w:lang w:val="en-GB"/>
        </w:rPr>
        <w:t xml:space="preserve"> </w:t>
      </w:r>
    </w:p>
    <w:p w14:paraId="45C91E54" w14:textId="6D708542" w:rsidR="00BA727F" w:rsidRDefault="00BA727F" w:rsidP="00BA727F">
      <w:pPr>
        <w:pStyle w:val="Heading2"/>
      </w:pPr>
      <w:r w:rsidRPr="00BA727F">
        <w:t>Safety Issues Update, as needed</w:t>
      </w:r>
    </w:p>
    <w:p w14:paraId="10B5249F" w14:textId="7FF37CAE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t xml:space="preserve"> </w:t>
      </w:r>
      <w:r w:rsidR="00630CE2">
        <w:rPr>
          <w:lang w:val="en-GB"/>
        </w:rPr>
        <w:t xml:space="preserve">None </w:t>
      </w:r>
      <w:proofErr w:type="gramStart"/>
      <w:r w:rsidR="00630CE2">
        <w:rPr>
          <w:lang w:val="en-GB"/>
        </w:rPr>
        <w:t>at this time</w:t>
      </w:r>
      <w:proofErr w:type="gramEnd"/>
      <w:r w:rsidR="00630CE2">
        <w:rPr>
          <w:lang w:val="en-GB"/>
        </w:rPr>
        <w:t xml:space="preserve">.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27EB6B59" w14:textId="269173E8" w:rsidR="00BF75EA" w:rsidRDefault="00BF75EA" w:rsidP="00BF75EA">
      <w:pPr>
        <w:pStyle w:val="Heading3"/>
        <w:ind w:right="0"/>
        <w:rPr>
          <w:lang w:val="en-GB"/>
        </w:rPr>
      </w:pPr>
      <w:r>
        <w:rPr>
          <w:lang w:val="en-GB"/>
        </w:rPr>
        <w:t>Review of d</w:t>
      </w:r>
      <w:r w:rsidRPr="007821EF">
        <w:rPr>
          <w:lang w:val="en-GB"/>
        </w:rPr>
        <w:t>uties of the Facilities Planning Subcommittee</w:t>
      </w:r>
    </w:p>
    <w:p w14:paraId="7C3962A8" w14:textId="5FC8F189" w:rsidR="00C63A20" w:rsidRDefault="00C63A20" w:rsidP="479BCB95">
      <w:pPr>
        <w:pStyle w:val="Heading3"/>
        <w:ind w:right="0"/>
        <w:rPr>
          <w:lang w:val="en-GB"/>
        </w:rPr>
      </w:pPr>
      <w:r>
        <w:rPr>
          <w:lang w:val="en-GB"/>
        </w:rPr>
        <w:t xml:space="preserve">Approval to meet one </w:t>
      </w:r>
      <w:r w:rsidR="00BF75EA">
        <w:rPr>
          <w:lang w:val="en-GB"/>
        </w:rPr>
        <w:t>time</w:t>
      </w:r>
      <w:r>
        <w:rPr>
          <w:lang w:val="en-GB"/>
        </w:rPr>
        <w:t xml:space="preserve"> a month on the 4</w:t>
      </w:r>
      <w:r w:rsidRPr="00C63A20">
        <w:rPr>
          <w:vertAlign w:val="superscript"/>
          <w:lang w:val="en-GB"/>
        </w:rPr>
        <w:t>th</w:t>
      </w:r>
      <w:r>
        <w:rPr>
          <w:lang w:val="en-GB"/>
        </w:rPr>
        <w:t xml:space="preserve"> Tuesday of the month, for 2 hours. </w:t>
      </w:r>
    </w:p>
    <w:p w14:paraId="069965B5" w14:textId="0D6B2B95" w:rsidR="00D73D83" w:rsidRPr="004B367F" w:rsidRDefault="005E36D5" w:rsidP="00D73D83">
      <w:pPr>
        <w:pStyle w:val="Heading4"/>
        <w:rPr>
          <w:lang w:val="en-GB"/>
        </w:rPr>
      </w:pPr>
      <w:r>
        <w:rPr>
          <w:lang w:val="en-GB"/>
        </w:rPr>
        <w:t xml:space="preserve">Motioned by Peter, seconded by Jamar, </w:t>
      </w:r>
      <w:r w:rsidR="00B222AF">
        <w:rPr>
          <w:lang w:val="en-GB"/>
        </w:rPr>
        <w:t>n</w:t>
      </w:r>
      <w:r w:rsidR="00EA5FF0">
        <w:rPr>
          <w:lang w:val="en-GB"/>
        </w:rPr>
        <w:t>o abstentions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08F16074" w:rsidR="003B0119" w:rsidRDefault="00267027" w:rsidP="008A6231">
      <w:pPr>
        <w:pStyle w:val="Heading3"/>
        <w:ind w:right="0"/>
        <w:rPr>
          <w:lang w:val="en-GB"/>
        </w:rPr>
      </w:pPr>
      <w:r>
        <w:rPr>
          <w:lang w:val="en-GB"/>
        </w:rPr>
        <w:t>Review of documents TBD</w:t>
      </w:r>
    </w:p>
    <w:p w14:paraId="55267E8A" w14:textId="104CF218" w:rsidR="00B01603" w:rsidRPr="00B222AF" w:rsidRDefault="005C10E6" w:rsidP="00B222AF">
      <w:pPr>
        <w:pStyle w:val="Heading2"/>
      </w:pPr>
      <w:r>
        <w:t>Announcements</w:t>
      </w:r>
      <w:r w:rsidR="00B222AF">
        <w:t xml:space="preserve"> - </w:t>
      </w:r>
      <w:r w:rsidR="00B222AF" w:rsidRPr="00B222AF">
        <w:rPr>
          <w:b w:val="0"/>
          <w:bCs/>
        </w:rPr>
        <w:t>none</w:t>
      </w:r>
    </w:p>
    <w:p w14:paraId="3E9800DA" w14:textId="326C34A4" w:rsidR="005C10E6" w:rsidRDefault="005C10E6" w:rsidP="002244C9">
      <w:pPr>
        <w:pStyle w:val="Heading2"/>
      </w:pPr>
      <w:r>
        <w:t>Adjournment</w:t>
      </w:r>
      <w:r w:rsidR="003C035A">
        <w:t xml:space="preserve"> </w:t>
      </w:r>
      <w:r w:rsidR="003C035A" w:rsidRPr="003C035A">
        <w:rPr>
          <w:b w:val="0"/>
          <w:bCs/>
        </w:rPr>
        <w:t>– 3:17</w:t>
      </w:r>
    </w:p>
    <w:p w14:paraId="1897FA96" w14:textId="3DDEC7B9" w:rsidR="0062248C" w:rsidRDefault="00110B07">
      <w:r>
        <w:t xml:space="preserve">Meeting schedule for </w:t>
      </w:r>
      <w:r w:rsidR="00EB2D95">
        <w:t>2025</w:t>
      </w:r>
      <w:r w:rsidR="008B1D2A">
        <w:t>:</w:t>
      </w:r>
      <w:r w:rsidR="00667283">
        <w:t xml:space="preserve"> </w:t>
      </w:r>
      <w:r w:rsidR="75817E15">
        <w:t>Last</w:t>
      </w:r>
      <w:r w:rsidR="008B1D2A">
        <w:t xml:space="preserve"> Tuesday of every month </w:t>
      </w:r>
      <w:r w:rsidR="3BBD9134">
        <w:t>Jan</w:t>
      </w:r>
      <w:r w:rsidR="008B1D2A">
        <w:t xml:space="preserve"> -Dec 2025, from 2-4pm</w:t>
      </w:r>
      <w:r w:rsidR="1974C3E9">
        <w:t>.</w:t>
      </w:r>
    </w:p>
    <w:p w14:paraId="75E054FC" w14:textId="0D62AC6A" w:rsidR="1974C3E9" w:rsidRDefault="1974C3E9">
      <w:r>
        <w:t xml:space="preserve">Next meeting: Tuesday, 2/25/25 </w:t>
      </w:r>
      <w:r w:rsidR="65477F63">
        <w:t>(</w:t>
      </w:r>
      <w:r>
        <w:t>2:00</w:t>
      </w:r>
      <w:r w:rsidR="65BBD85C">
        <w:t xml:space="preserve"> P.M- 4:00 P.M</w:t>
      </w:r>
      <w:r w:rsidR="57583DF3">
        <w:t>)</w:t>
      </w:r>
      <w:r w:rsidR="65BBD85C">
        <w:t xml:space="preserve"> </w:t>
      </w:r>
    </w:p>
    <w:p w14:paraId="30C6A2DA" w14:textId="6F94CF1F" w:rsidR="65BBD85C" w:rsidRDefault="65BBD85C">
      <w:r>
        <w:t>Location: Drescher Hall 300E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FF3B" w14:textId="77777777" w:rsidR="009A7938" w:rsidRDefault="009A7938" w:rsidP="002244C9">
      <w:r>
        <w:separator/>
      </w:r>
    </w:p>
  </w:endnote>
  <w:endnote w:type="continuationSeparator" w:id="0">
    <w:p w14:paraId="75B9845B" w14:textId="77777777" w:rsidR="009A7938" w:rsidRDefault="009A7938" w:rsidP="002244C9">
      <w:r>
        <w:continuationSeparator/>
      </w:r>
    </w:p>
  </w:endnote>
  <w:endnote w:type="continuationNotice" w:id="1">
    <w:p w14:paraId="47974828" w14:textId="77777777" w:rsidR="009A7938" w:rsidRDefault="009A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3301" w14:textId="77777777" w:rsidR="009A7938" w:rsidRDefault="009A7938" w:rsidP="002244C9">
      <w:r>
        <w:separator/>
      </w:r>
    </w:p>
  </w:footnote>
  <w:footnote w:type="continuationSeparator" w:id="0">
    <w:p w14:paraId="5A0041F2" w14:textId="77777777" w:rsidR="009A7938" w:rsidRDefault="009A7938" w:rsidP="002244C9">
      <w:r>
        <w:continuationSeparator/>
      </w:r>
    </w:p>
  </w:footnote>
  <w:footnote w:type="continuationNotice" w:id="1">
    <w:p w14:paraId="1EEF9641" w14:textId="77777777" w:rsidR="009A7938" w:rsidRDefault="009A7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54062365"/>
    <w:multiLevelType w:val="hybridMultilevel"/>
    <w:tmpl w:val="00A6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3431B6F"/>
    <w:multiLevelType w:val="hybridMultilevel"/>
    <w:tmpl w:val="50401CE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00508840">
    <w:abstractNumId w:val="14"/>
  </w:num>
  <w:num w:numId="2" w16cid:durableId="2062515224">
    <w:abstractNumId w:val="10"/>
  </w:num>
  <w:num w:numId="3" w16cid:durableId="218051390">
    <w:abstractNumId w:val="8"/>
  </w:num>
  <w:num w:numId="4" w16cid:durableId="318967212">
    <w:abstractNumId w:val="7"/>
  </w:num>
  <w:num w:numId="5" w16cid:durableId="1322276198">
    <w:abstractNumId w:val="6"/>
  </w:num>
  <w:num w:numId="6" w16cid:durableId="2006781857">
    <w:abstractNumId w:val="5"/>
  </w:num>
  <w:num w:numId="7" w16cid:durableId="188103540">
    <w:abstractNumId w:val="9"/>
  </w:num>
  <w:num w:numId="8" w16cid:durableId="236673245">
    <w:abstractNumId w:val="4"/>
  </w:num>
  <w:num w:numId="9" w16cid:durableId="184903051">
    <w:abstractNumId w:val="3"/>
  </w:num>
  <w:num w:numId="10" w16cid:durableId="1979459143">
    <w:abstractNumId w:val="2"/>
  </w:num>
  <w:num w:numId="11" w16cid:durableId="112331266">
    <w:abstractNumId w:val="1"/>
  </w:num>
  <w:num w:numId="12" w16cid:durableId="1357198319">
    <w:abstractNumId w:val="0"/>
  </w:num>
  <w:num w:numId="13" w16cid:durableId="1114834230">
    <w:abstractNumId w:val="12"/>
  </w:num>
  <w:num w:numId="14" w16cid:durableId="95370856">
    <w:abstractNumId w:val="16"/>
  </w:num>
  <w:num w:numId="15" w16cid:durableId="228882503">
    <w:abstractNumId w:val="17"/>
  </w:num>
  <w:num w:numId="16" w16cid:durableId="1301224363">
    <w:abstractNumId w:val="20"/>
  </w:num>
  <w:num w:numId="17" w16cid:durableId="46418934">
    <w:abstractNumId w:val="22"/>
  </w:num>
  <w:num w:numId="18" w16cid:durableId="928465664">
    <w:abstractNumId w:val="13"/>
  </w:num>
  <w:num w:numId="19" w16cid:durableId="1972904825">
    <w:abstractNumId w:val="24"/>
  </w:num>
  <w:num w:numId="20" w16cid:durableId="1700428382">
    <w:abstractNumId w:val="18"/>
  </w:num>
  <w:num w:numId="21" w16cid:durableId="302195046">
    <w:abstractNumId w:val="15"/>
  </w:num>
  <w:num w:numId="22" w16cid:durableId="1158618927">
    <w:abstractNumId w:val="19"/>
  </w:num>
  <w:num w:numId="23" w16cid:durableId="886651292">
    <w:abstractNumId w:val="11"/>
  </w:num>
  <w:num w:numId="24" w16cid:durableId="919868846">
    <w:abstractNumId w:val="23"/>
  </w:num>
  <w:num w:numId="25" w16cid:durableId="554898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25A19"/>
    <w:rsid w:val="000318C4"/>
    <w:rsid w:val="00036476"/>
    <w:rsid w:val="00036617"/>
    <w:rsid w:val="00040CEB"/>
    <w:rsid w:val="000464AC"/>
    <w:rsid w:val="00047DDF"/>
    <w:rsid w:val="00052729"/>
    <w:rsid w:val="00053140"/>
    <w:rsid w:val="00062061"/>
    <w:rsid w:val="00066D6B"/>
    <w:rsid w:val="000671EB"/>
    <w:rsid w:val="0006793F"/>
    <w:rsid w:val="0007134B"/>
    <w:rsid w:val="00071BB7"/>
    <w:rsid w:val="00074B95"/>
    <w:rsid w:val="000833ED"/>
    <w:rsid w:val="00083B5A"/>
    <w:rsid w:val="00092440"/>
    <w:rsid w:val="000A088B"/>
    <w:rsid w:val="000B1F92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0167"/>
    <w:rsid w:val="00142147"/>
    <w:rsid w:val="00156EC0"/>
    <w:rsid w:val="00157A0A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A6963"/>
    <w:rsid w:val="002A7C29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5E3"/>
    <w:rsid w:val="003A6D0D"/>
    <w:rsid w:val="003B0119"/>
    <w:rsid w:val="003C035A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2CF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B367F"/>
    <w:rsid w:val="004B5353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A0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757FA"/>
    <w:rsid w:val="00583CBC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C61CF"/>
    <w:rsid w:val="005E36D5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0CE2"/>
    <w:rsid w:val="00637274"/>
    <w:rsid w:val="00646480"/>
    <w:rsid w:val="0065783F"/>
    <w:rsid w:val="00661B3C"/>
    <w:rsid w:val="00667283"/>
    <w:rsid w:val="006755DB"/>
    <w:rsid w:val="00675802"/>
    <w:rsid w:val="006764A1"/>
    <w:rsid w:val="00680BD7"/>
    <w:rsid w:val="00682EA2"/>
    <w:rsid w:val="00683641"/>
    <w:rsid w:val="006876DB"/>
    <w:rsid w:val="00690149"/>
    <w:rsid w:val="00690FB7"/>
    <w:rsid w:val="00693441"/>
    <w:rsid w:val="00695FB7"/>
    <w:rsid w:val="006A51CD"/>
    <w:rsid w:val="006B2CBD"/>
    <w:rsid w:val="006B68CB"/>
    <w:rsid w:val="006C12D6"/>
    <w:rsid w:val="006C1BC3"/>
    <w:rsid w:val="006D0DCC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675B8"/>
    <w:rsid w:val="00772102"/>
    <w:rsid w:val="00772566"/>
    <w:rsid w:val="0078156B"/>
    <w:rsid w:val="007821EF"/>
    <w:rsid w:val="0078287E"/>
    <w:rsid w:val="00784AA9"/>
    <w:rsid w:val="007857A9"/>
    <w:rsid w:val="007B33E8"/>
    <w:rsid w:val="007C1263"/>
    <w:rsid w:val="007C340D"/>
    <w:rsid w:val="007C581A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483E"/>
    <w:rsid w:val="009451C8"/>
    <w:rsid w:val="009622A5"/>
    <w:rsid w:val="00966ABB"/>
    <w:rsid w:val="00974AD0"/>
    <w:rsid w:val="00975205"/>
    <w:rsid w:val="00980C44"/>
    <w:rsid w:val="0098239C"/>
    <w:rsid w:val="0099082F"/>
    <w:rsid w:val="009A117A"/>
    <w:rsid w:val="009A223F"/>
    <w:rsid w:val="009A6582"/>
    <w:rsid w:val="009A7938"/>
    <w:rsid w:val="009C3B19"/>
    <w:rsid w:val="009D72C3"/>
    <w:rsid w:val="009E6054"/>
    <w:rsid w:val="009E64B4"/>
    <w:rsid w:val="009F5AC6"/>
    <w:rsid w:val="00A00DF1"/>
    <w:rsid w:val="00A04BF8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23E5"/>
    <w:rsid w:val="00AD4DF1"/>
    <w:rsid w:val="00AD76AD"/>
    <w:rsid w:val="00AE50FF"/>
    <w:rsid w:val="00AF3794"/>
    <w:rsid w:val="00B01603"/>
    <w:rsid w:val="00B0322E"/>
    <w:rsid w:val="00B06379"/>
    <w:rsid w:val="00B07F01"/>
    <w:rsid w:val="00B109B7"/>
    <w:rsid w:val="00B219E1"/>
    <w:rsid w:val="00B222AF"/>
    <w:rsid w:val="00B30A0D"/>
    <w:rsid w:val="00B356AA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5EA"/>
    <w:rsid w:val="00BF7BDE"/>
    <w:rsid w:val="00C141F3"/>
    <w:rsid w:val="00C3496D"/>
    <w:rsid w:val="00C50C48"/>
    <w:rsid w:val="00C62126"/>
    <w:rsid w:val="00C62166"/>
    <w:rsid w:val="00C63A20"/>
    <w:rsid w:val="00C74CA8"/>
    <w:rsid w:val="00C76045"/>
    <w:rsid w:val="00C76CE4"/>
    <w:rsid w:val="00CA30E0"/>
    <w:rsid w:val="00CA66E2"/>
    <w:rsid w:val="00CB6728"/>
    <w:rsid w:val="00CC528A"/>
    <w:rsid w:val="00CC5A60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BAE"/>
    <w:rsid w:val="00D42F85"/>
    <w:rsid w:val="00D55293"/>
    <w:rsid w:val="00D672F8"/>
    <w:rsid w:val="00D6730D"/>
    <w:rsid w:val="00D73D83"/>
    <w:rsid w:val="00D77EE7"/>
    <w:rsid w:val="00D8349C"/>
    <w:rsid w:val="00D87615"/>
    <w:rsid w:val="00D9368A"/>
    <w:rsid w:val="00D97DCA"/>
    <w:rsid w:val="00DA11A4"/>
    <w:rsid w:val="00DB4830"/>
    <w:rsid w:val="00DC03F4"/>
    <w:rsid w:val="00DC19B3"/>
    <w:rsid w:val="00DD005D"/>
    <w:rsid w:val="00DE0270"/>
    <w:rsid w:val="00DE254E"/>
    <w:rsid w:val="00DE5993"/>
    <w:rsid w:val="00DF460A"/>
    <w:rsid w:val="00E02FC5"/>
    <w:rsid w:val="00E240A9"/>
    <w:rsid w:val="00E419C2"/>
    <w:rsid w:val="00E44008"/>
    <w:rsid w:val="00E46D35"/>
    <w:rsid w:val="00E720AD"/>
    <w:rsid w:val="00E925CD"/>
    <w:rsid w:val="00EA44DF"/>
    <w:rsid w:val="00EA5FF0"/>
    <w:rsid w:val="00EB2D95"/>
    <w:rsid w:val="00EB67FC"/>
    <w:rsid w:val="00EC0C7A"/>
    <w:rsid w:val="00EC6795"/>
    <w:rsid w:val="00ED4F44"/>
    <w:rsid w:val="00EE3071"/>
    <w:rsid w:val="00EE4E96"/>
    <w:rsid w:val="00EE5812"/>
    <w:rsid w:val="00EE7E77"/>
    <w:rsid w:val="00EF04D5"/>
    <w:rsid w:val="00EF36C6"/>
    <w:rsid w:val="00EF5BCD"/>
    <w:rsid w:val="00EF6A31"/>
    <w:rsid w:val="00F0164A"/>
    <w:rsid w:val="00F05004"/>
    <w:rsid w:val="00F14E3F"/>
    <w:rsid w:val="00F169C7"/>
    <w:rsid w:val="00F25F99"/>
    <w:rsid w:val="00F33A66"/>
    <w:rsid w:val="00F355D3"/>
    <w:rsid w:val="00F3745F"/>
    <w:rsid w:val="00F42015"/>
    <w:rsid w:val="00F45CFA"/>
    <w:rsid w:val="00F47924"/>
    <w:rsid w:val="00F5735D"/>
    <w:rsid w:val="00F575D2"/>
    <w:rsid w:val="00F62919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54C1B-C047-4842-8D53-15C320381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GORMAN_DAGMAR</cp:lastModifiedBy>
  <cp:revision>56</cp:revision>
  <cp:lastPrinted>2021-02-11T18:04:00Z</cp:lastPrinted>
  <dcterms:created xsi:type="dcterms:W3CDTF">2025-01-28T21:47:00Z</dcterms:created>
  <dcterms:modified xsi:type="dcterms:W3CDTF">2025-01-28T23:18:00Z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