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77A" w:rsidRDefault="0033077A" w:rsidP="0033077A">
      <w:pPr>
        <w:jc w:val="center"/>
        <w:rPr>
          <w:rFonts w:cs="Arial"/>
          <w:b/>
          <w:bCs/>
          <w:sz w:val="28"/>
          <w:szCs w:val="28"/>
        </w:rPr>
      </w:pPr>
      <w:r>
        <w:rPr>
          <w:rFonts w:cs="Arial"/>
          <w:b/>
          <w:bCs/>
          <w:sz w:val="28"/>
          <w:szCs w:val="28"/>
        </w:rPr>
        <w:t xml:space="preserve">Prerequisite / </w:t>
      </w:r>
      <w:proofErr w:type="spellStart"/>
      <w:r>
        <w:rPr>
          <w:rFonts w:cs="Arial"/>
          <w:b/>
          <w:bCs/>
          <w:sz w:val="28"/>
          <w:szCs w:val="28"/>
        </w:rPr>
        <w:t>Corequisite</w:t>
      </w:r>
      <w:proofErr w:type="spellEnd"/>
      <w:r>
        <w:rPr>
          <w:rFonts w:cs="Arial"/>
          <w:b/>
          <w:bCs/>
          <w:sz w:val="28"/>
          <w:szCs w:val="28"/>
        </w:rPr>
        <w:t xml:space="preserve"> </w:t>
      </w:r>
      <w:r w:rsidRPr="00C451A9">
        <w:rPr>
          <w:rFonts w:cs="Arial"/>
          <w:b/>
          <w:bCs/>
          <w:sz w:val="28"/>
          <w:szCs w:val="28"/>
        </w:rPr>
        <w:t>Checklist and Worksheet</w:t>
      </w:r>
    </w:p>
    <w:p w:rsidR="0033077A" w:rsidRPr="00C451A9" w:rsidRDefault="0033077A" w:rsidP="0033077A">
      <w:pP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4"/>
      </w:tblGrid>
      <w:tr w:rsidR="0033077A" w:rsidRPr="00C7138D" w:rsidTr="00510B61">
        <w:tc>
          <w:tcPr>
            <w:tcW w:w="11016" w:type="dxa"/>
            <w:tcBorders>
              <w:top w:val="single" w:sz="2" w:space="0" w:color="C0C0C0"/>
              <w:left w:val="single" w:sz="2" w:space="0" w:color="C0C0C0"/>
              <w:bottom w:val="single" w:sz="2" w:space="0" w:color="C0C0C0"/>
              <w:right w:val="single" w:sz="2" w:space="0" w:color="C0C0C0"/>
            </w:tcBorders>
          </w:tcPr>
          <w:p w:rsidR="0033077A" w:rsidRPr="00C7138D" w:rsidRDefault="0033077A" w:rsidP="00510B61">
            <w:pPr>
              <w:jc w:val="center"/>
              <w:rPr>
                <w:rFonts w:cs="Arial"/>
                <w:b/>
                <w:bCs/>
                <w:sz w:val="28"/>
                <w:szCs w:val="28"/>
              </w:rPr>
            </w:pPr>
            <w:r w:rsidRPr="00C7138D">
              <w:rPr>
                <w:b/>
              </w:rPr>
              <w:t>(Enter Discipline and Course # here)</w:t>
            </w:r>
          </w:p>
        </w:tc>
      </w:tr>
      <w:tr w:rsidR="0033077A" w:rsidRPr="00C7138D" w:rsidTr="00510B61">
        <w:tc>
          <w:tcPr>
            <w:tcW w:w="11016" w:type="dxa"/>
            <w:tcBorders>
              <w:top w:val="single" w:sz="2" w:space="0" w:color="C0C0C0"/>
              <w:left w:val="single" w:sz="2" w:space="0" w:color="C0C0C0"/>
              <w:bottom w:val="single" w:sz="4" w:space="0" w:color="auto"/>
              <w:right w:val="single" w:sz="2" w:space="0" w:color="C0C0C0"/>
            </w:tcBorders>
          </w:tcPr>
          <w:p w:rsidR="0033077A" w:rsidRPr="00C7138D" w:rsidRDefault="0033077A" w:rsidP="00510B61">
            <w:pPr>
              <w:jc w:val="center"/>
              <w:rPr>
                <w:rFonts w:cs="Arial"/>
                <w:b/>
                <w:bCs/>
                <w:sz w:val="28"/>
                <w:szCs w:val="28"/>
              </w:rPr>
            </w:pPr>
          </w:p>
        </w:tc>
      </w:tr>
      <w:tr w:rsidR="0033077A" w:rsidRPr="00C7138D" w:rsidTr="00510B61">
        <w:tc>
          <w:tcPr>
            <w:tcW w:w="11016" w:type="dxa"/>
            <w:tcBorders>
              <w:top w:val="single" w:sz="4" w:space="0" w:color="auto"/>
            </w:tcBorders>
          </w:tcPr>
          <w:p w:rsidR="0033077A" w:rsidRPr="00C7138D" w:rsidRDefault="0033077A" w:rsidP="00510B61">
            <w:pPr>
              <w:spacing w:before="240" w:after="240"/>
              <w:rPr>
                <w:rFonts w:cs="Arial"/>
                <w:b/>
                <w:bCs/>
                <w:sz w:val="28"/>
                <w:szCs w:val="28"/>
              </w:rPr>
            </w:pPr>
            <w:r w:rsidRPr="00C7138D">
              <w:rPr>
                <w:b/>
                <w:sz w:val="22"/>
                <w:szCs w:val="22"/>
              </w:rPr>
              <w:t>Prerequisite:</w:t>
            </w:r>
            <w:r w:rsidRPr="00C7138D">
              <w:rPr>
                <w:sz w:val="22"/>
                <w:szCs w:val="22"/>
              </w:rPr>
              <w:t xml:space="preserve">  (Enter Discipline and Course # here) ; (Enter Course Title here)</w:t>
            </w:r>
          </w:p>
        </w:tc>
      </w:tr>
      <w:tr w:rsidR="0033077A" w:rsidRPr="00C7138D" w:rsidTr="00510B61">
        <w:tc>
          <w:tcPr>
            <w:tcW w:w="11016" w:type="dxa"/>
          </w:tcPr>
          <w:p w:rsidR="0033077A" w:rsidRPr="00C7138D" w:rsidRDefault="0033077A" w:rsidP="00510B61">
            <w:pPr>
              <w:rPr>
                <w:sz w:val="22"/>
                <w:szCs w:val="22"/>
              </w:rPr>
            </w:pPr>
            <w:r w:rsidRPr="00C7138D">
              <w:rPr>
                <w:sz w:val="22"/>
                <w:szCs w:val="22"/>
              </w:rPr>
              <w:t xml:space="preserve">Other prerequisites, </w:t>
            </w:r>
            <w:proofErr w:type="spellStart"/>
            <w:r w:rsidRPr="00C7138D">
              <w:rPr>
                <w:sz w:val="22"/>
                <w:szCs w:val="22"/>
              </w:rPr>
              <w:t>corequisites</w:t>
            </w:r>
            <w:proofErr w:type="spellEnd"/>
            <w:r w:rsidRPr="00C7138D">
              <w:rPr>
                <w:sz w:val="22"/>
                <w:szCs w:val="22"/>
              </w:rPr>
              <w:t xml:space="preserve">, and advisories also required for this course:  </w:t>
            </w:r>
          </w:p>
          <w:p w:rsidR="0033077A" w:rsidRPr="00C7138D" w:rsidRDefault="0033077A" w:rsidP="00510B61">
            <w:pPr>
              <w:ind w:left="720"/>
              <w:rPr>
                <w:rFonts w:cs="Arial"/>
                <w:b/>
                <w:bCs/>
                <w:sz w:val="18"/>
                <w:szCs w:val="18"/>
              </w:rPr>
            </w:pPr>
            <w:r w:rsidRPr="00C7138D">
              <w:rPr>
                <w:sz w:val="18"/>
                <w:szCs w:val="18"/>
              </w:rPr>
              <w:t xml:space="preserve">(Please note that a separate sheet is required for each prerequisite, </w:t>
            </w:r>
            <w:proofErr w:type="spellStart"/>
            <w:r w:rsidRPr="00C7138D">
              <w:rPr>
                <w:sz w:val="18"/>
                <w:szCs w:val="18"/>
              </w:rPr>
              <w:t>corequisite</w:t>
            </w:r>
            <w:proofErr w:type="spellEnd"/>
            <w:r w:rsidRPr="00C7138D">
              <w:rPr>
                <w:sz w:val="18"/>
                <w:szCs w:val="18"/>
              </w:rPr>
              <w:t>, or advisory)</w:t>
            </w:r>
          </w:p>
        </w:tc>
      </w:tr>
      <w:tr w:rsidR="0033077A" w:rsidRPr="00C7138D" w:rsidTr="00510B61">
        <w:tc>
          <w:tcPr>
            <w:tcW w:w="11016" w:type="dxa"/>
          </w:tcPr>
          <w:p w:rsidR="0033077A" w:rsidRPr="00C7138D" w:rsidRDefault="0033077A" w:rsidP="00510B61">
            <w:pPr>
              <w:rPr>
                <w:sz w:val="22"/>
                <w:szCs w:val="22"/>
              </w:rPr>
            </w:pPr>
            <w:r w:rsidRPr="00C7138D">
              <w:rPr>
                <w:sz w:val="22"/>
                <w:szCs w:val="22"/>
              </w:rPr>
              <w:t>(If applicable, enter Discipline and Course # here) ; (Enter Course Title here)</w:t>
            </w:r>
          </w:p>
        </w:tc>
      </w:tr>
      <w:tr w:rsidR="0033077A" w:rsidRPr="00C7138D" w:rsidTr="00510B61">
        <w:tc>
          <w:tcPr>
            <w:tcW w:w="11016" w:type="dxa"/>
          </w:tcPr>
          <w:p w:rsidR="0033077A" w:rsidRPr="00C7138D" w:rsidRDefault="0033077A" w:rsidP="00510B61">
            <w:pPr>
              <w:rPr>
                <w:sz w:val="22"/>
                <w:szCs w:val="22"/>
              </w:rPr>
            </w:pPr>
            <w:r w:rsidRPr="00C7138D">
              <w:rPr>
                <w:sz w:val="22"/>
                <w:szCs w:val="22"/>
              </w:rPr>
              <w:t>(If applicable, enter Discipline and Course # here) ; (Enter Course Title here)</w:t>
            </w:r>
          </w:p>
        </w:tc>
      </w:tr>
    </w:tbl>
    <w:p w:rsidR="0033077A" w:rsidRPr="00C451A9" w:rsidRDefault="0033077A" w:rsidP="0033077A">
      <w:pPr>
        <w:rPr>
          <w:rFonts w:cs="Arial"/>
          <w:b/>
          <w:bCs/>
          <w:sz w:val="28"/>
          <w:szCs w:val="28"/>
        </w:rPr>
      </w:pPr>
    </w:p>
    <w:p w:rsidR="0033077A" w:rsidRPr="00C451A9" w:rsidRDefault="0033077A" w:rsidP="0033077A">
      <w:pPr>
        <w:rPr>
          <w:rFonts w:cs="Arial"/>
          <w:b/>
          <w:bCs/>
          <w:sz w:val="28"/>
          <w:szCs w:val="28"/>
        </w:rPr>
      </w:pPr>
      <w:r w:rsidRPr="00C451A9">
        <w:rPr>
          <w:rFonts w:cs="Arial"/>
          <w:b/>
          <w:sz w:val="22"/>
          <w:szCs w:val="28"/>
        </w:rPr>
        <w:t>SECTION 1 - CONTENT REVIEW</w:t>
      </w:r>
      <w:r w:rsidRPr="00C451A9">
        <w:rPr>
          <w:rFonts w:cs="Arial"/>
          <w:b/>
          <w:sz w:val="22"/>
        </w:rPr>
        <w:t>:</w:t>
      </w:r>
      <w:r w:rsidRPr="00C451A9">
        <w:rPr>
          <w:rFonts w:cs="Arial"/>
          <w:sz w:val="22"/>
        </w:rPr>
        <w:t xml:space="preserve">  If any criterion is not met, the prerequisite will be disallowed.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9238"/>
        <w:gridCol w:w="550"/>
        <w:gridCol w:w="628"/>
      </w:tblGrid>
      <w:tr w:rsidR="0033077A" w:rsidRPr="00C7138D" w:rsidTr="00510B61">
        <w:tc>
          <w:tcPr>
            <w:tcW w:w="9828" w:type="dxa"/>
            <w:gridSpan w:val="2"/>
            <w:tcBorders>
              <w:bottom w:val="single" w:sz="4" w:space="0" w:color="auto"/>
            </w:tcBorders>
            <w:vAlign w:val="center"/>
          </w:tcPr>
          <w:p w:rsidR="0033077A" w:rsidRPr="00C7138D" w:rsidRDefault="0033077A" w:rsidP="00510B61">
            <w:pPr>
              <w:jc w:val="center"/>
              <w:rPr>
                <w:rFonts w:cs="Arial"/>
                <w:b/>
                <w:bCs/>
                <w:sz w:val="28"/>
                <w:szCs w:val="28"/>
              </w:rPr>
            </w:pPr>
            <w:r w:rsidRPr="00C7138D">
              <w:rPr>
                <w:rFonts w:cs="Arial"/>
                <w:sz w:val="20"/>
              </w:rPr>
              <w:t>Criterion</w:t>
            </w:r>
          </w:p>
        </w:tc>
        <w:tc>
          <w:tcPr>
            <w:tcW w:w="540" w:type="dxa"/>
            <w:vAlign w:val="center"/>
          </w:tcPr>
          <w:p w:rsidR="0033077A" w:rsidRPr="00C7138D" w:rsidRDefault="0033077A" w:rsidP="00510B61">
            <w:pPr>
              <w:jc w:val="center"/>
              <w:rPr>
                <w:rFonts w:cs="Arial"/>
                <w:b/>
                <w:bCs/>
                <w:sz w:val="28"/>
                <w:szCs w:val="28"/>
              </w:rPr>
            </w:pPr>
            <w:r w:rsidRPr="00C7138D">
              <w:rPr>
                <w:rFonts w:cs="Arial"/>
                <w:sz w:val="20"/>
              </w:rPr>
              <w:t>Met</w:t>
            </w:r>
          </w:p>
        </w:tc>
        <w:tc>
          <w:tcPr>
            <w:tcW w:w="630" w:type="dxa"/>
            <w:vAlign w:val="center"/>
          </w:tcPr>
          <w:p w:rsidR="0033077A" w:rsidRPr="00C7138D" w:rsidRDefault="0033077A" w:rsidP="00510B61">
            <w:pPr>
              <w:jc w:val="center"/>
              <w:rPr>
                <w:rFonts w:cs="Arial"/>
                <w:b/>
                <w:bCs/>
                <w:sz w:val="28"/>
                <w:szCs w:val="28"/>
              </w:rPr>
            </w:pPr>
            <w:r w:rsidRPr="00C7138D">
              <w:rPr>
                <w:rFonts w:cs="Arial"/>
                <w:sz w:val="20"/>
              </w:rPr>
              <w:t>Not Met</w:t>
            </w:r>
          </w:p>
        </w:tc>
      </w:tr>
      <w:tr w:rsidR="0033077A" w:rsidRPr="00C7138D" w:rsidTr="00510B61">
        <w:tc>
          <w:tcPr>
            <w:tcW w:w="378" w:type="dxa"/>
            <w:tcBorders>
              <w:right w:val="nil"/>
            </w:tcBorders>
          </w:tcPr>
          <w:p w:rsidR="0033077A" w:rsidRPr="00C7138D" w:rsidRDefault="0033077A" w:rsidP="00510B61">
            <w:pPr>
              <w:numPr>
                <w:ilvl w:val="0"/>
                <w:numId w:val="12"/>
              </w:numPr>
              <w:spacing w:before="60" w:after="60"/>
              <w:rPr>
                <w:rFonts w:cs="Arial"/>
                <w:bCs/>
                <w:sz w:val="20"/>
              </w:rPr>
            </w:pPr>
          </w:p>
        </w:tc>
        <w:tc>
          <w:tcPr>
            <w:tcW w:w="9450" w:type="dxa"/>
            <w:tcBorders>
              <w:left w:val="nil"/>
            </w:tcBorders>
          </w:tcPr>
          <w:p w:rsidR="0033077A" w:rsidRPr="00C7138D" w:rsidRDefault="0033077A" w:rsidP="00510B61">
            <w:pPr>
              <w:spacing w:before="60" w:after="60"/>
              <w:rPr>
                <w:rFonts w:cs="Arial"/>
                <w:b/>
                <w:bCs/>
                <w:sz w:val="28"/>
                <w:szCs w:val="28"/>
              </w:rPr>
            </w:pPr>
            <w:r w:rsidRPr="00C7138D">
              <w:rPr>
                <w:rFonts w:cs="Arial"/>
                <w:sz w:val="20"/>
              </w:rPr>
              <w:t xml:space="preserve">Faculty with appropriate expertise have been involved in the determination of the prerequisite, </w:t>
            </w:r>
            <w:proofErr w:type="spellStart"/>
            <w:r w:rsidRPr="00C7138D">
              <w:rPr>
                <w:rFonts w:cs="Arial"/>
                <w:sz w:val="20"/>
              </w:rPr>
              <w:t>corequisite</w:t>
            </w:r>
            <w:proofErr w:type="spellEnd"/>
            <w:r w:rsidRPr="00C7138D">
              <w:rPr>
                <w:rFonts w:cs="Arial"/>
                <w:sz w:val="20"/>
              </w:rPr>
              <w:t xml:space="preserve"> or advisory.</w:t>
            </w:r>
          </w:p>
        </w:tc>
        <w:tc>
          <w:tcPr>
            <w:tcW w:w="540" w:type="dxa"/>
            <w:vAlign w:val="center"/>
          </w:tcPr>
          <w:p w:rsidR="0033077A" w:rsidRPr="00C7138D" w:rsidRDefault="0033077A" w:rsidP="00510B61">
            <w:pPr>
              <w:spacing w:before="60" w:after="60"/>
              <w:jc w:val="center"/>
              <w:rPr>
                <w:rFonts w:cs="Arial"/>
                <w:b/>
                <w:bCs/>
                <w:sz w:val="28"/>
                <w:szCs w:val="28"/>
              </w:rPr>
            </w:pPr>
          </w:p>
        </w:tc>
        <w:tc>
          <w:tcPr>
            <w:tcW w:w="630" w:type="dxa"/>
            <w:vAlign w:val="center"/>
          </w:tcPr>
          <w:p w:rsidR="0033077A" w:rsidRPr="00C7138D" w:rsidRDefault="0033077A" w:rsidP="00510B61">
            <w:pPr>
              <w:spacing w:before="60" w:after="60"/>
              <w:jc w:val="center"/>
              <w:rPr>
                <w:rFonts w:cs="Arial"/>
                <w:b/>
                <w:bCs/>
                <w:sz w:val="28"/>
                <w:szCs w:val="28"/>
              </w:rPr>
            </w:pPr>
          </w:p>
        </w:tc>
      </w:tr>
      <w:tr w:rsidR="0033077A" w:rsidRPr="00C7138D" w:rsidTr="00510B61">
        <w:tc>
          <w:tcPr>
            <w:tcW w:w="378" w:type="dxa"/>
            <w:tcBorders>
              <w:right w:val="nil"/>
            </w:tcBorders>
          </w:tcPr>
          <w:p w:rsidR="0033077A" w:rsidRPr="00C7138D" w:rsidRDefault="0033077A" w:rsidP="00510B61">
            <w:pPr>
              <w:numPr>
                <w:ilvl w:val="0"/>
                <w:numId w:val="12"/>
              </w:numPr>
              <w:spacing w:before="60" w:after="60"/>
              <w:rPr>
                <w:rFonts w:cs="Arial"/>
                <w:bCs/>
                <w:sz w:val="20"/>
              </w:rPr>
            </w:pPr>
          </w:p>
        </w:tc>
        <w:tc>
          <w:tcPr>
            <w:tcW w:w="9450" w:type="dxa"/>
            <w:tcBorders>
              <w:left w:val="nil"/>
            </w:tcBorders>
          </w:tcPr>
          <w:p w:rsidR="0033077A" w:rsidRPr="00C7138D" w:rsidRDefault="0033077A" w:rsidP="00510B61">
            <w:pPr>
              <w:spacing w:before="60" w:after="60"/>
              <w:rPr>
                <w:rFonts w:cs="Arial"/>
                <w:sz w:val="20"/>
              </w:rPr>
            </w:pPr>
            <w:r w:rsidRPr="00C7138D">
              <w:rPr>
                <w:rFonts w:cs="Arial"/>
                <w:sz w:val="20"/>
              </w:rPr>
              <w:t>The department in which the course is (will be) taught has considered course objectives in accordance with accreditation standards.</w:t>
            </w:r>
          </w:p>
        </w:tc>
        <w:tc>
          <w:tcPr>
            <w:tcW w:w="540" w:type="dxa"/>
            <w:vAlign w:val="center"/>
          </w:tcPr>
          <w:p w:rsidR="0033077A" w:rsidRPr="00C7138D" w:rsidRDefault="0033077A" w:rsidP="00510B61">
            <w:pPr>
              <w:spacing w:before="60" w:after="60"/>
              <w:jc w:val="center"/>
              <w:rPr>
                <w:rFonts w:cs="Arial"/>
                <w:b/>
                <w:bCs/>
                <w:sz w:val="28"/>
                <w:szCs w:val="28"/>
              </w:rPr>
            </w:pPr>
          </w:p>
        </w:tc>
        <w:tc>
          <w:tcPr>
            <w:tcW w:w="630" w:type="dxa"/>
            <w:vAlign w:val="center"/>
          </w:tcPr>
          <w:p w:rsidR="0033077A" w:rsidRPr="00C7138D" w:rsidRDefault="0033077A" w:rsidP="00510B61">
            <w:pPr>
              <w:spacing w:before="60" w:after="60"/>
              <w:jc w:val="center"/>
              <w:rPr>
                <w:rFonts w:cs="Arial"/>
                <w:b/>
                <w:bCs/>
                <w:sz w:val="28"/>
                <w:szCs w:val="28"/>
              </w:rPr>
            </w:pPr>
          </w:p>
        </w:tc>
      </w:tr>
      <w:tr w:rsidR="0033077A" w:rsidRPr="00C7138D" w:rsidTr="00510B61">
        <w:tc>
          <w:tcPr>
            <w:tcW w:w="378" w:type="dxa"/>
            <w:tcBorders>
              <w:right w:val="nil"/>
            </w:tcBorders>
          </w:tcPr>
          <w:p w:rsidR="0033077A" w:rsidRPr="00C7138D" w:rsidRDefault="0033077A" w:rsidP="00510B61">
            <w:pPr>
              <w:numPr>
                <w:ilvl w:val="0"/>
                <w:numId w:val="12"/>
              </w:numPr>
              <w:spacing w:before="60" w:after="60"/>
              <w:rPr>
                <w:rFonts w:cs="Arial"/>
                <w:bCs/>
                <w:sz w:val="20"/>
              </w:rPr>
            </w:pPr>
          </w:p>
        </w:tc>
        <w:tc>
          <w:tcPr>
            <w:tcW w:w="9450" w:type="dxa"/>
            <w:tcBorders>
              <w:left w:val="nil"/>
            </w:tcBorders>
          </w:tcPr>
          <w:p w:rsidR="0033077A" w:rsidRPr="00C7138D" w:rsidRDefault="0033077A" w:rsidP="00510B61">
            <w:pPr>
              <w:spacing w:before="60" w:after="60"/>
              <w:rPr>
                <w:rFonts w:cs="Arial"/>
                <w:sz w:val="20"/>
              </w:rPr>
            </w:pPr>
            <w:r w:rsidRPr="00C7138D">
              <w:rPr>
                <w:rFonts w:cs="Arial"/>
                <w:sz w:val="20"/>
              </w:rPr>
              <w:t xml:space="preserve">Selection of this prerequisite, </w:t>
            </w:r>
            <w:proofErr w:type="spellStart"/>
            <w:r w:rsidRPr="00C7138D">
              <w:rPr>
                <w:rFonts w:cs="Arial"/>
                <w:sz w:val="20"/>
              </w:rPr>
              <w:t>corequisite</w:t>
            </w:r>
            <w:proofErr w:type="spellEnd"/>
            <w:r w:rsidRPr="00C7138D">
              <w:rPr>
                <w:rFonts w:cs="Arial"/>
                <w:sz w:val="20"/>
              </w:rPr>
              <w:t xml:space="preserve"> or advisory is based on tests, the type and number of examinations, and grading criteria.</w:t>
            </w:r>
          </w:p>
        </w:tc>
        <w:tc>
          <w:tcPr>
            <w:tcW w:w="540" w:type="dxa"/>
            <w:vAlign w:val="center"/>
          </w:tcPr>
          <w:p w:rsidR="0033077A" w:rsidRPr="00C7138D" w:rsidRDefault="0033077A" w:rsidP="00510B61">
            <w:pPr>
              <w:spacing w:before="60" w:after="60"/>
              <w:jc w:val="center"/>
              <w:rPr>
                <w:rFonts w:cs="Arial"/>
                <w:b/>
                <w:bCs/>
                <w:sz w:val="28"/>
                <w:szCs w:val="28"/>
              </w:rPr>
            </w:pPr>
          </w:p>
        </w:tc>
        <w:tc>
          <w:tcPr>
            <w:tcW w:w="630" w:type="dxa"/>
            <w:vAlign w:val="center"/>
          </w:tcPr>
          <w:p w:rsidR="0033077A" w:rsidRPr="00C7138D" w:rsidRDefault="0033077A" w:rsidP="00510B61">
            <w:pPr>
              <w:spacing w:before="60" w:after="60"/>
              <w:jc w:val="center"/>
              <w:rPr>
                <w:rFonts w:cs="Arial"/>
                <w:b/>
                <w:bCs/>
                <w:sz w:val="28"/>
                <w:szCs w:val="28"/>
              </w:rPr>
            </w:pPr>
          </w:p>
        </w:tc>
      </w:tr>
      <w:tr w:rsidR="0033077A" w:rsidRPr="00C7138D" w:rsidTr="00510B61">
        <w:tc>
          <w:tcPr>
            <w:tcW w:w="378" w:type="dxa"/>
            <w:tcBorders>
              <w:right w:val="nil"/>
            </w:tcBorders>
          </w:tcPr>
          <w:p w:rsidR="0033077A" w:rsidRPr="00C7138D" w:rsidRDefault="0033077A" w:rsidP="00510B61">
            <w:pPr>
              <w:numPr>
                <w:ilvl w:val="0"/>
                <w:numId w:val="12"/>
              </w:numPr>
              <w:spacing w:before="60" w:after="60"/>
              <w:rPr>
                <w:rFonts w:cs="Arial"/>
                <w:bCs/>
                <w:sz w:val="20"/>
              </w:rPr>
            </w:pPr>
          </w:p>
        </w:tc>
        <w:tc>
          <w:tcPr>
            <w:tcW w:w="9450" w:type="dxa"/>
            <w:tcBorders>
              <w:left w:val="nil"/>
            </w:tcBorders>
          </w:tcPr>
          <w:p w:rsidR="0033077A" w:rsidRPr="00C7138D" w:rsidRDefault="0033077A" w:rsidP="00510B61">
            <w:pPr>
              <w:spacing w:before="60" w:after="60"/>
              <w:rPr>
                <w:rFonts w:cs="Arial"/>
                <w:sz w:val="20"/>
              </w:rPr>
            </w:pPr>
            <w:r w:rsidRPr="00C7138D">
              <w:rPr>
                <w:rFonts w:cs="Arial"/>
                <w:sz w:val="20"/>
              </w:rPr>
              <w:t xml:space="preserve">Selection of this prerequisite, </w:t>
            </w:r>
            <w:proofErr w:type="spellStart"/>
            <w:r w:rsidRPr="00C7138D">
              <w:rPr>
                <w:rFonts w:cs="Arial"/>
                <w:sz w:val="20"/>
              </w:rPr>
              <w:t>corequisite</w:t>
            </w:r>
            <w:proofErr w:type="spellEnd"/>
            <w:r w:rsidRPr="00C7138D">
              <w:rPr>
                <w:rFonts w:cs="Arial"/>
                <w:sz w:val="20"/>
              </w:rPr>
              <w:t xml:space="preserve"> or advisory is based on a detailed course syllabus and outline of record, related instructional materials and course format.</w:t>
            </w:r>
          </w:p>
        </w:tc>
        <w:tc>
          <w:tcPr>
            <w:tcW w:w="540" w:type="dxa"/>
            <w:vAlign w:val="center"/>
          </w:tcPr>
          <w:p w:rsidR="0033077A" w:rsidRPr="00C7138D" w:rsidRDefault="0033077A" w:rsidP="00510B61">
            <w:pPr>
              <w:spacing w:before="60" w:after="60"/>
              <w:jc w:val="center"/>
              <w:rPr>
                <w:rFonts w:cs="Arial"/>
                <w:b/>
                <w:bCs/>
                <w:sz w:val="28"/>
                <w:szCs w:val="28"/>
              </w:rPr>
            </w:pPr>
          </w:p>
        </w:tc>
        <w:tc>
          <w:tcPr>
            <w:tcW w:w="630" w:type="dxa"/>
            <w:vAlign w:val="center"/>
          </w:tcPr>
          <w:p w:rsidR="0033077A" w:rsidRPr="00C7138D" w:rsidRDefault="0033077A" w:rsidP="00510B61">
            <w:pPr>
              <w:spacing w:before="60" w:after="60"/>
              <w:jc w:val="center"/>
              <w:rPr>
                <w:rFonts w:cs="Arial"/>
                <w:b/>
                <w:bCs/>
                <w:sz w:val="28"/>
                <w:szCs w:val="28"/>
              </w:rPr>
            </w:pPr>
          </w:p>
        </w:tc>
      </w:tr>
      <w:tr w:rsidR="0033077A" w:rsidRPr="00C7138D" w:rsidTr="00510B61">
        <w:tc>
          <w:tcPr>
            <w:tcW w:w="378" w:type="dxa"/>
            <w:tcBorders>
              <w:right w:val="nil"/>
            </w:tcBorders>
          </w:tcPr>
          <w:p w:rsidR="0033077A" w:rsidRPr="00C7138D" w:rsidRDefault="0033077A" w:rsidP="00510B61">
            <w:pPr>
              <w:numPr>
                <w:ilvl w:val="0"/>
                <w:numId w:val="12"/>
              </w:numPr>
              <w:spacing w:before="60" w:after="60"/>
              <w:rPr>
                <w:rFonts w:cs="Arial"/>
                <w:bCs/>
                <w:sz w:val="20"/>
              </w:rPr>
            </w:pPr>
          </w:p>
        </w:tc>
        <w:tc>
          <w:tcPr>
            <w:tcW w:w="9450" w:type="dxa"/>
            <w:tcBorders>
              <w:left w:val="nil"/>
            </w:tcBorders>
          </w:tcPr>
          <w:p w:rsidR="0033077A" w:rsidRPr="00C7138D" w:rsidRDefault="0033077A" w:rsidP="00510B61">
            <w:pPr>
              <w:spacing w:before="60" w:after="60"/>
              <w:rPr>
                <w:rFonts w:cs="Arial"/>
                <w:sz w:val="20"/>
              </w:rPr>
            </w:pPr>
            <w:r w:rsidRPr="00C7138D">
              <w:rPr>
                <w:rFonts w:cs="Arial"/>
                <w:sz w:val="20"/>
              </w:rPr>
              <w:t>The body of knowledge and/or skills which are necessary for success before and/or concurrent with enrollment have been specified in writing.</w:t>
            </w:r>
          </w:p>
        </w:tc>
        <w:tc>
          <w:tcPr>
            <w:tcW w:w="540" w:type="dxa"/>
            <w:vAlign w:val="center"/>
          </w:tcPr>
          <w:p w:rsidR="0033077A" w:rsidRPr="00C7138D" w:rsidRDefault="0033077A" w:rsidP="00510B61">
            <w:pPr>
              <w:spacing w:before="60" w:after="60"/>
              <w:jc w:val="center"/>
              <w:rPr>
                <w:rFonts w:cs="Arial"/>
                <w:b/>
                <w:bCs/>
                <w:sz w:val="28"/>
                <w:szCs w:val="28"/>
              </w:rPr>
            </w:pPr>
          </w:p>
        </w:tc>
        <w:tc>
          <w:tcPr>
            <w:tcW w:w="630" w:type="dxa"/>
            <w:vAlign w:val="center"/>
          </w:tcPr>
          <w:p w:rsidR="0033077A" w:rsidRPr="00C7138D" w:rsidRDefault="0033077A" w:rsidP="00510B61">
            <w:pPr>
              <w:spacing w:before="60" w:after="60"/>
              <w:jc w:val="center"/>
              <w:rPr>
                <w:rFonts w:cs="Arial"/>
                <w:b/>
                <w:bCs/>
                <w:sz w:val="28"/>
                <w:szCs w:val="28"/>
              </w:rPr>
            </w:pPr>
          </w:p>
        </w:tc>
      </w:tr>
      <w:tr w:rsidR="0033077A" w:rsidRPr="00C7138D" w:rsidTr="00510B61">
        <w:tc>
          <w:tcPr>
            <w:tcW w:w="378" w:type="dxa"/>
            <w:tcBorders>
              <w:right w:val="nil"/>
            </w:tcBorders>
          </w:tcPr>
          <w:p w:rsidR="0033077A" w:rsidRPr="00C7138D" w:rsidRDefault="0033077A" w:rsidP="00510B61">
            <w:pPr>
              <w:numPr>
                <w:ilvl w:val="0"/>
                <w:numId w:val="12"/>
              </w:numPr>
              <w:spacing w:before="60" w:after="60"/>
              <w:rPr>
                <w:rFonts w:cs="Arial"/>
                <w:bCs/>
                <w:sz w:val="20"/>
              </w:rPr>
            </w:pPr>
          </w:p>
        </w:tc>
        <w:tc>
          <w:tcPr>
            <w:tcW w:w="9450" w:type="dxa"/>
            <w:tcBorders>
              <w:left w:val="nil"/>
            </w:tcBorders>
          </w:tcPr>
          <w:p w:rsidR="0033077A" w:rsidRPr="00C7138D" w:rsidRDefault="0033077A" w:rsidP="00510B61">
            <w:pPr>
              <w:spacing w:before="60" w:after="60"/>
              <w:rPr>
                <w:rFonts w:cs="Arial"/>
                <w:sz w:val="20"/>
              </w:rPr>
            </w:pPr>
            <w:r w:rsidRPr="00C7138D">
              <w:rPr>
                <w:rFonts w:cs="Arial"/>
                <w:sz w:val="20"/>
              </w:rPr>
              <w:t xml:space="preserve">The course materials presented in this prerequisite or </w:t>
            </w:r>
            <w:proofErr w:type="spellStart"/>
            <w:r w:rsidRPr="00C7138D">
              <w:rPr>
                <w:rFonts w:cs="Arial"/>
                <w:sz w:val="20"/>
              </w:rPr>
              <w:t>corequisite</w:t>
            </w:r>
            <w:proofErr w:type="spellEnd"/>
            <w:r w:rsidRPr="00C7138D">
              <w:rPr>
                <w:rFonts w:cs="Arial"/>
                <w:sz w:val="20"/>
              </w:rPr>
              <w:t xml:space="preserve"> have been reviewed and determined to teach knowledge or skills needed for success in the course requiring this prerequisite.</w:t>
            </w:r>
          </w:p>
        </w:tc>
        <w:tc>
          <w:tcPr>
            <w:tcW w:w="540" w:type="dxa"/>
            <w:vAlign w:val="center"/>
          </w:tcPr>
          <w:p w:rsidR="0033077A" w:rsidRPr="00C7138D" w:rsidRDefault="0033077A" w:rsidP="00510B61">
            <w:pPr>
              <w:spacing w:before="60" w:after="60"/>
              <w:jc w:val="center"/>
              <w:rPr>
                <w:rFonts w:cs="Arial"/>
                <w:b/>
                <w:bCs/>
                <w:sz w:val="28"/>
                <w:szCs w:val="28"/>
              </w:rPr>
            </w:pPr>
          </w:p>
        </w:tc>
        <w:tc>
          <w:tcPr>
            <w:tcW w:w="630" w:type="dxa"/>
            <w:vAlign w:val="center"/>
          </w:tcPr>
          <w:p w:rsidR="0033077A" w:rsidRPr="00C7138D" w:rsidRDefault="0033077A" w:rsidP="00510B61">
            <w:pPr>
              <w:spacing w:before="60" w:after="60"/>
              <w:jc w:val="center"/>
              <w:rPr>
                <w:rFonts w:cs="Arial"/>
                <w:b/>
                <w:bCs/>
                <w:sz w:val="28"/>
                <w:szCs w:val="28"/>
              </w:rPr>
            </w:pPr>
          </w:p>
        </w:tc>
      </w:tr>
      <w:tr w:rsidR="0033077A" w:rsidRPr="00C7138D" w:rsidTr="00510B61">
        <w:tc>
          <w:tcPr>
            <w:tcW w:w="378" w:type="dxa"/>
            <w:tcBorders>
              <w:right w:val="nil"/>
            </w:tcBorders>
          </w:tcPr>
          <w:p w:rsidR="0033077A" w:rsidRPr="00C7138D" w:rsidRDefault="0033077A" w:rsidP="00510B61">
            <w:pPr>
              <w:numPr>
                <w:ilvl w:val="0"/>
                <w:numId w:val="12"/>
              </w:numPr>
              <w:spacing w:before="60" w:after="60"/>
              <w:rPr>
                <w:rFonts w:cs="Arial"/>
                <w:bCs/>
                <w:sz w:val="20"/>
              </w:rPr>
            </w:pPr>
          </w:p>
        </w:tc>
        <w:tc>
          <w:tcPr>
            <w:tcW w:w="9450" w:type="dxa"/>
            <w:tcBorders>
              <w:left w:val="nil"/>
            </w:tcBorders>
          </w:tcPr>
          <w:p w:rsidR="0033077A" w:rsidRPr="00C7138D" w:rsidRDefault="0033077A" w:rsidP="00510B61">
            <w:pPr>
              <w:spacing w:before="60" w:after="60"/>
              <w:rPr>
                <w:rFonts w:cs="Arial"/>
                <w:sz w:val="20"/>
              </w:rPr>
            </w:pPr>
            <w:r w:rsidRPr="00C7138D">
              <w:rPr>
                <w:rFonts w:cs="Arial"/>
                <w:sz w:val="20"/>
              </w:rPr>
              <w:t xml:space="preserve">The body of knowledge and/or skills necessary for success in the course have been matched with the knowledge and skills developed by the prerequisite, </w:t>
            </w:r>
            <w:proofErr w:type="spellStart"/>
            <w:r w:rsidRPr="00C7138D">
              <w:rPr>
                <w:rFonts w:cs="Arial"/>
                <w:sz w:val="20"/>
              </w:rPr>
              <w:t>corequisite</w:t>
            </w:r>
            <w:proofErr w:type="spellEnd"/>
            <w:r w:rsidRPr="00C7138D">
              <w:rPr>
                <w:rFonts w:cs="Arial"/>
                <w:sz w:val="20"/>
              </w:rPr>
              <w:t xml:space="preserve"> or advisory.</w:t>
            </w:r>
          </w:p>
        </w:tc>
        <w:tc>
          <w:tcPr>
            <w:tcW w:w="540" w:type="dxa"/>
            <w:vAlign w:val="center"/>
          </w:tcPr>
          <w:p w:rsidR="0033077A" w:rsidRPr="00C7138D" w:rsidRDefault="0033077A" w:rsidP="00510B61">
            <w:pPr>
              <w:spacing w:before="60" w:after="60"/>
              <w:jc w:val="center"/>
              <w:rPr>
                <w:rFonts w:cs="Arial"/>
                <w:b/>
                <w:bCs/>
                <w:sz w:val="28"/>
                <w:szCs w:val="28"/>
              </w:rPr>
            </w:pPr>
          </w:p>
        </w:tc>
        <w:tc>
          <w:tcPr>
            <w:tcW w:w="630" w:type="dxa"/>
            <w:vAlign w:val="center"/>
          </w:tcPr>
          <w:p w:rsidR="0033077A" w:rsidRPr="00C7138D" w:rsidRDefault="0033077A" w:rsidP="00510B61">
            <w:pPr>
              <w:spacing w:before="60" w:after="60"/>
              <w:jc w:val="center"/>
              <w:rPr>
                <w:rFonts w:cs="Arial"/>
                <w:b/>
                <w:bCs/>
                <w:sz w:val="28"/>
                <w:szCs w:val="28"/>
              </w:rPr>
            </w:pPr>
          </w:p>
        </w:tc>
      </w:tr>
      <w:tr w:rsidR="0033077A" w:rsidRPr="00C7138D" w:rsidTr="00510B61">
        <w:tc>
          <w:tcPr>
            <w:tcW w:w="378" w:type="dxa"/>
            <w:tcBorders>
              <w:right w:val="nil"/>
            </w:tcBorders>
          </w:tcPr>
          <w:p w:rsidR="0033077A" w:rsidRPr="00C7138D" w:rsidRDefault="0033077A" w:rsidP="00510B61">
            <w:pPr>
              <w:numPr>
                <w:ilvl w:val="0"/>
                <w:numId w:val="12"/>
              </w:numPr>
              <w:spacing w:before="60" w:after="60"/>
              <w:rPr>
                <w:rFonts w:cs="Arial"/>
                <w:bCs/>
                <w:sz w:val="20"/>
              </w:rPr>
            </w:pPr>
          </w:p>
        </w:tc>
        <w:tc>
          <w:tcPr>
            <w:tcW w:w="9450" w:type="dxa"/>
            <w:tcBorders>
              <w:left w:val="nil"/>
            </w:tcBorders>
          </w:tcPr>
          <w:p w:rsidR="0033077A" w:rsidRPr="00C7138D" w:rsidRDefault="0033077A" w:rsidP="00510B61">
            <w:pPr>
              <w:spacing w:before="60" w:after="60"/>
              <w:rPr>
                <w:rFonts w:cs="Arial"/>
                <w:sz w:val="20"/>
              </w:rPr>
            </w:pPr>
            <w:r w:rsidRPr="00C7138D">
              <w:rPr>
                <w:rFonts w:cs="Arial"/>
                <w:sz w:val="20"/>
              </w:rPr>
              <w:t>The body of knowledge and/or skills taught in the prerequisite are not an instructional unit of the course requiring the prerequisite.</w:t>
            </w:r>
          </w:p>
        </w:tc>
        <w:tc>
          <w:tcPr>
            <w:tcW w:w="540" w:type="dxa"/>
            <w:vAlign w:val="center"/>
          </w:tcPr>
          <w:p w:rsidR="0033077A" w:rsidRPr="00C7138D" w:rsidRDefault="0033077A" w:rsidP="00510B61">
            <w:pPr>
              <w:spacing w:before="60" w:after="60"/>
              <w:jc w:val="center"/>
              <w:rPr>
                <w:rFonts w:cs="Arial"/>
                <w:b/>
                <w:bCs/>
                <w:sz w:val="28"/>
                <w:szCs w:val="28"/>
              </w:rPr>
            </w:pPr>
          </w:p>
        </w:tc>
        <w:tc>
          <w:tcPr>
            <w:tcW w:w="630" w:type="dxa"/>
            <w:vAlign w:val="center"/>
          </w:tcPr>
          <w:p w:rsidR="0033077A" w:rsidRPr="00C7138D" w:rsidRDefault="0033077A" w:rsidP="00510B61">
            <w:pPr>
              <w:spacing w:before="60" w:after="60"/>
              <w:jc w:val="center"/>
              <w:rPr>
                <w:rFonts w:cs="Arial"/>
                <w:b/>
                <w:bCs/>
                <w:sz w:val="28"/>
                <w:szCs w:val="28"/>
              </w:rPr>
            </w:pPr>
          </w:p>
        </w:tc>
      </w:tr>
      <w:tr w:rsidR="0033077A" w:rsidRPr="00C7138D" w:rsidTr="00510B61">
        <w:tc>
          <w:tcPr>
            <w:tcW w:w="378" w:type="dxa"/>
            <w:tcBorders>
              <w:right w:val="nil"/>
            </w:tcBorders>
          </w:tcPr>
          <w:p w:rsidR="0033077A" w:rsidRPr="00C7138D" w:rsidRDefault="0033077A" w:rsidP="00510B61">
            <w:pPr>
              <w:numPr>
                <w:ilvl w:val="0"/>
                <w:numId w:val="12"/>
              </w:numPr>
              <w:spacing w:before="60" w:after="60"/>
              <w:rPr>
                <w:rFonts w:cs="Arial"/>
                <w:bCs/>
                <w:sz w:val="20"/>
              </w:rPr>
            </w:pPr>
          </w:p>
        </w:tc>
        <w:tc>
          <w:tcPr>
            <w:tcW w:w="9450" w:type="dxa"/>
            <w:tcBorders>
              <w:left w:val="nil"/>
            </w:tcBorders>
          </w:tcPr>
          <w:p w:rsidR="0033077A" w:rsidRPr="00C7138D" w:rsidRDefault="0033077A" w:rsidP="00510B61">
            <w:pPr>
              <w:spacing w:before="60" w:after="60"/>
              <w:rPr>
                <w:rFonts w:cs="Arial"/>
                <w:sz w:val="20"/>
              </w:rPr>
            </w:pPr>
            <w:r w:rsidRPr="00C7138D">
              <w:rPr>
                <w:rFonts w:cs="Arial"/>
                <w:sz w:val="20"/>
              </w:rPr>
              <w:t>Written documentation that steps 1 to 8 above have been taken is readily available in departmental files.</w:t>
            </w:r>
          </w:p>
        </w:tc>
        <w:tc>
          <w:tcPr>
            <w:tcW w:w="540" w:type="dxa"/>
            <w:vAlign w:val="center"/>
          </w:tcPr>
          <w:p w:rsidR="0033077A" w:rsidRPr="00C7138D" w:rsidRDefault="0033077A" w:rsidP="00510B61">
            <w:pPr>
              <w:spacing w:before="60" w:after="60"/>
              <w:jc w:val="center"/>
              <w:rPr>
                <w:rFonts w:cs="Arial"/>
                <w:b/>
                <w:bCs/>
                <w:sz w:val="28"/>
                <w:szCs w:val="28"/>
              </w:rPr>
            </w:pPr>
          </w:p>
        </w:tc>
        <w:tc>
          <w:tcPr>
            <w:tcW w:w="630" w:type="dxa"/>
            <w:vAlign w:val="center"/>
          </w:tcPr>
          <w:p w:rsidR="0033077A" w:rsidRPr="00C7138D" w:rsidRDefault="0033077A" w:rsidP="00510B61">
            <w:pPr>
              <w:spacing w:before="60" w:after="60"/>
              <w:jc w:val="center"/>
              <w:rPr>
                <w:rFonts w:cs="Arial"/>
                <w:b/>
                <w:bCs/>
                <w:sz w:val="28"/>
                <w:szCs w:val="28"/>
              </w:rPr>
            </w:pPr>
          </w:p>
        </w:tc>
      </w:tr>
    </w:tbl>
    <w:p w:rsidR="0033077A" w:rsidRDefault="0033077A" w:rsidP="0033077A">
      <w:pPr>
        <w:rPr>
          <w:rFonts w:cs="Arial"/>
          <w:b/>
          <w:bCs/>
          <w:sz w:val="28"/>
          <w:szCs w:val="28"/>
        </w:rPr>
      </w:pPr>
    </w:p>
    <w:p w:rsidR="00C560FE" w:rsidRDefault="00C560FE" w:rsidP="0033077A">
      <w:pPr>
        <w:rPr>
          <w:rFonts w:cs="Arial"/>
          <w:b/>
          <w:bCs/>
          <w:sz w:val="28"/>
          <w:szCs w:val="28"/>
        </w:rPr>
      </w:pPr>
    </w:p>
    <w:p w:rsidR="00C560FE" w:rsidRDefault="00C560FE" w:rsidP="0033077A">
      <w:pPr>
        <w:rPr>
          <w:rFonts w:cs="Arial"/>
          <w:b/>
          <w:bCs/>
          <w:sz w:val="28"/>
          <w:szCs w:val="28"/>
        </w:rPr>
      </w:pPr>
    </w:p>
    <w:p w:rsidR="0033077A" w:rsidRDefault="0033077A" w:rsidP="0033077A">
      <w:pPr>
        <w:widowControl w:val="0"/>
        <w:tabs>
          <w:tab w:val="left" w:pos="8784"/>
          <w:tab w:val="left" w:pos="9936"/>
        </w:tabs>
        <w:autoSpaceDE w:val="0"/>
        <w:autoSpaceDN w:val="0"/>
        <w:adjustRightInd w:val="0"/>
        <w:rPr>
          <w:rFonts w:cs="Arial"/>
          <w:b/>
          <w:sz w:val="22"/>
          <w:szCs w:val="28"/>
        </w:rPr>
      </w:pPr>
      <w:r w:rsidRPr="00C451A9">
        <w:rPr>
          <w:rFonts w:cs="Arial"/>
          <w:b/>
          <w:sz w:val="22"/>
          <w:szCs w:val="28"/>
        </w:rPr>
        <w:t>SECTION II - ADDITIONAL LEVEL OF SCRUTINY</w:t>
      </w:r>
      <w:r>
        <w:rPr>
          <w:rFonts w:cs="Arial"/>
          <w:b/>
          <w:sz w:val="22"/>
          <w:szCs w:val="28"/>
        </w:rPr>
        <w:t xml:space="preserve">:  </w:t>
      </w:r>
    </w:p>
    <w:p w:rsidR="00C560FE" w:rsidRPr="00C451A9" w:rsidRDefault="00C560FE" w:rsidP="0033077A">
      <w:pPr>
        <w:widowControl w:val="0"/>
        <w:tabs>
          <w:tab w:val="left" w:pos="8784"/>
          <w:tab w:val="left" w:pos="9936"/>
        </w:tabs>
        <w:autoSpaceDE w:val="0"/>
        <w:autoSpaceDN w:val="0"/>
        <w:adjustRightInd w:val="0"/>
        <w:rPr>
          <w:rFonts w:cs="Arial"/>
          <w:b/>
          <w:sz w:val="22"/>
          <w:szCs w:val="28"/>
        </w:rPr>
      </w:pPr>
    </w:p>
    <w:p w:rsidR="0033077A" w:rsidRPr="009205ED" w:rsidRDefault="0033077A" w:rsidP="0033077A">
      <w:pPr>
        <w:rPr>
          <w:rFonts w:cs="Arial"/>
          <w:sz w:val="20"/>
        </w:rPr>
      </w:pPr>
      <w:r w:rsidRPr="009205ED">
        <w:rPr>
          <w:rFonts w:cs="Arial"/>
          <w:sz w:val="20"/>
        </w:rPr>
        <w:t>In addition to the affirmation of content review listed in section I, an additional level of scrutiny is also required.  The level of scrutiny depends on which type of prerequisite is involved.  There are six types and each is listed below.  Please identify which one is being used to justify the proposed prerequisite.  The additional level of scrutiny corresponding to each type of prerequisite is identified below.</w:t>
      </w:r>
    </w:p>
    <w:p w:rsidR="0033077A" w:rsidRPr="00C451A9" w:rsidRDefault="0033077A" w:rsidP="0033077A">
      <w:pPr>
        <w:rPr>
          <w:rFonts w:cs="Arial"/>
          <w:sz w:val="22"/>
        </w:rPr>
      </w:pPr>
    </w:p>
    <w:tbl>
      <w:tblPr>
        <w:tblW w:w="0" w:type="auto"/>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462"/>
        <w:gridCol w:w="9626"/>
      </w:tblGrid>
      <w:tr w:rsidR="0033077A" w:rsidRPr="00C7138D" w:rsidTr="00510B61">
        <w:tc>
          <w:tcPr>
            <w:tcW w:w="462" w:type="dxa"/>
            <w:tcBorders>
              <w:top w:val="nil"/>
              <w:left w:val="nil"/>
              <w:bottom w:val="nil"/>
              <w:right w:val="nil"/>
            </w:tcBorders>
            <w:vAlign w:val="center"/>
          </w:tcPr>
          <w:p w:rsidR="0033077A" w:rsidRDefault="0033077A" w:rsidP="00510B61">
            <w:pPr>
              <w:pBdr>
                <w:bottom w:val="single" w:sz="6" w:space="1" w:color="auto"/>
              </w:pBdr>
              <w:spacing w:before="60" w:after="60"/>
              <w:jc w:val="center"/>
              <w:rPr>
                <w:rFonts w:cs="Arial"/>
                <w:sz w:val="20"/>
              </w:rPr>
            </w:pPr>
          </w:p>
          <w:p w:rsidR="0033077A" w:rsidRPr="00C7138D" w:rsidRDefault="0033077A" w:rsidP="00510B61">
            <w:pPr>
              <w:spacing w:before="60" w:after="60"/>
              <w:jc w:val="center"/>
              <w:rPr>
                <w:rFonts w:cs="Arial"/>
                <w:sz w:val="20"/>
              </w:rPr>
            </w:pPr>
          </w:p>
        </w:tc>
        <w:tc>
          <w:tcPr>
            <w:tcW w:w="9626" w:type="dxa"/>
            <w:tcBorders>
              <w:left w:val="nil"/>
            </w:tcBorders>
          </w:tcPr>
          <w:p w:rsidR="0033077A" w:rsidRDefault="0033077A" w:rsidP="00510B61">
            <w:pPr>
              <w:spacing w:before="60" w:after="60"/>
              <w:ind w:left="-108"/>
              <w:rPr>
                <w:rFonts w:cs="Arial"/>
                <w:sz w:val="20"/>
              </w:rPr>
            </w:pPr>
            <w:r w:rsidRPr="00C7138D">
              <w:rPr>
                <w:rFonts w:cs="Arial"/>
                <w:sz w:val="20"/>
              </w:rPr>
              <w:t>Type 1:</w:t>
            </w:r>
            <w:r>
              <w:rPr>
                <w:rFonts w:cs="Arial"/>
                <w:sz w:val="20"/>
              </w:rPr>
              <w:t xml:space="preserve">  </w:t>
            </w:r>
            <w:r w:rsidRPr="00C7138D">
              <w:rPr>
                <w:rFonts w:cs="Arial"/>
                <w:sz w:val="20"/>
              </w:rPr>
              <w:t>Standard Prerequisite</w:t>
            </w:r>
            <w:r>
              <w:rPr>
                <w:rFonts w:cs="Arial"/>
                <w:sz w:val="20"/>
              </w:rPr>
              <w:t xml:space="preserve"> (required prerequisite at UC or CSU)</w:t>
            </w:r>
          </w:p>
          <w:p w:rsidR="0033077A" w:rsidRDefault="0033077A" w:rsidP="00510B61">
            <w:pPr>
              <w:spacing w:before="60" w:after="60"/>
              <w:ind w:left="-108"/>
              <w:rPr>
                <w:rFonts w:cs="Arial"/>
                <w:sz w:val="20"/>
              </w:rPr>
            </w:pPr>
            <w:r>
              <w:rPr>
                <w:rFonts w:cs="Arial"/>
                <w:sz w:val="20"/>
              </w:rPr>
              <w:t>I</w:t>
            </w:r>
            <w:r w:rsidRPr="00CD7F65">
              <w:rPr>
                <w:rFonts w:cs="Arial"/>
                <w:sz w:val="20"/>
              </w:rPr>
              <w:t xml:space="preserve">dentify three UC or CSU </w:t>
            </w:r>
            <w:r>
              <w:rPr>
                <w:rFonts w:cs="Arial"/>
                <w:sz w:val="20"/>
              </w:rPr>
              <w:t xml:space="preserve">campuses </w:t>
            </w:r>
            <w:r w:rsidRPr="00CD7F65">
              <w:rPr>
                <w:rFonts w:cs="Arial"/>
                <w:sz w:val="20"/>
              </w:rPr>
              <w:t>that offer the equivalent course with the equivalent prerequisite.</w:t>
            </w:r>
          </w:p>
          <w:p w:rsidR="0033077A" w:rsidRDefault="0033077A" w:rsidP="00510B61">
            <w:pPr>
              <w:spacing w:before="60" w:after="60"/>
              <w:ind w:left="-108"/>
              <w:rPr>
                <w:rFonts w:cs="Arial"/>
                <w:b/>
                <w:sz w:val="20"/>
                <w:u w:val="single"/>
              </w:rPr>
            </w:pPr>
            <w:r w:rsidRPr="009205ED">
              <w:rPr>
                <w:rFonts w:cs="Arial"/>
                <w:b/>
                <w:sz w:val="20"/>
                <w:u w:val="single"/>
              </w:rPr>
              <w:t>List schools here:</w:t>
            </w:r>
          </w:p>
          <w:p w:rsidR="0033077A" w:rsidRPr="009205ED" w:rsidRDefault="0033077A" w:rsidP="00510B61">
            <w:pPr>
              <w:spacing w:before="60" w:after="60"/>
              <w:ind w:left="-108"/>
              <w:rPr>
                <w:rFonts w:cs="Arial"/>
                <w:b/>
                <w:sz w:val="20"/>
                <w:u w:val="single"/>
              </w:rPr>
            </w:pPr>
            <w:r w:rsidRPr="009205ED">
              <w:rPr>
                <w:rFonts w:cs="Arial"/>
                <w:b/>
                <w:sz w:val="20"/>
              </w:rPr>
              <w:t>Complete the Prerequisite Worksheet</w:t>
            </w:r>
          </w:p>
        </w:tc>
      </w:tr>
      <w:tr w:rsidR="0033077A" w:rsidRPr="00C7138D" w:rsidTr="00510B61">
        <w:tc>
          <w:tcPr>
            <w:tcW w:w="462" w:type="dxa"/>
            <w:tcBorders>
              <w:top w:val="nil"/>
              <w:left w:val="nil"/>
              <w:bottom w:val="nil"/>
              <w:right w:val="nil"/>
            </w:tcBorders>
            <w:vAlign w:val="center"/>
          </w:tcPr>
          <w:p w:rsidR="0033077A" w:rsidRDefault="0033077A" w:rsidP="00510B61">
            <w:pPr>
              <w:pBdr>
                <w:bottom w:val="single" w:sz="6" w:space="1" w:color="auto"/>
              </w:pBdr>
              <w:spacing w:before="60" w:after="60"/>
              <w:jc w:val="center"/>
              <w:rPr>
                <w:rFonts w:cs="Arial"/>
                <w:sz w:val="20"/>
              </w:rPr>
            </w:pPr>
          </w:p>
          <w:p w:rsidR="0033077A" w:rsidRPr="00C7138D" w:rsidRDefault="0033077A" w:rsidP="00510B61">
            <w:pPr>
              <w:spacing w:before="60" w:after="60"/>
              <w:jc w:val="center"/>
              <w:rPr>
                <w:rFonts w:cs="Arial"/>
                <w:sz w:val="20"/>
              </w:rPr>
            </w:pPr>
          </w:p>
        </w:tc>
        <w:tc>
          <w:tcPr>
            <w:tcW w:w="9626" w:type="dxa"/>
            <w:tcBorders>
              <w:left w:val="nil"/>
            </w:tcBorders>
          </w:tcPr>
          <w:p w:rsidR="0033077A" w:rsidRDefault="0033077A" w:rsidP="00510B61">
            <w:pPr>
              <w:spacing w:before="60" w:after="60"/>
              <w:ind w:left="-108"/>
              <w:rPr>
                <w:rFonts w:cs="Arial"/>
                <w:sz w:val="20"/>
              </w:rPr>
            </w:pPr>
            <w:r w:rsidRPr="009205ED">
              <w:rPr>
                <w:rFonts w:cs="Arial"/>
                <w:sz w:val="20"/>
              </w:rPr>
              <w:t>Type 2:</w:t>
            </w:r>
            <w:r>
              <w:rPr>
                <w:rFonts w:cs="Arial"/>
                <w:sz w:val="20"/>
              </w:rPr>
              <w:t xml:space="preserve">  </w:t>
            </w:r>
            <w:r w:rsidRPr="00C7138D">
              <w:rPr>
                <w:rFonts w:cs="Arial"/>
                <w:sz w:val="20"/>
              </w:rPr>
              <w:t>Sequential within and across disciplines</w:t>
            </w:r>
            <w:r>
              <w:rPr>
                <w:rFonts w:cs="Arial"/>
                <w:sz w:val="20"/>
              </w:rPr>
              <w:t xml:space="preserve"> (e.g., Physics 7, 8, 9, …)</w:t>
            </w:r>
          </w:p>
          <w:p w:rsidR="0033077A" w:rsidRPr="009205ED" w:rsidRDefault="0033077A" w:rsidP="00510B61">
            <w:pPr>
              <w:spacing w:before="60" w:after="60"/>
              <w:ind w:left="-108"/>
              <w:rPr>
                <w:rFonts w:cs="Arial"/>
                <w:b/>
                <w:sz w:val="20"/>
              </w:rPr>
            </w:pPr>
            <w:r w:rsidRPr="009205ED">
              <w:rPr>
                <w:rFonts w:cs="Arial"/>
                <w:b/>
                <w:sz w:val="20"/>
              </w:rPr>
              <w:t>Complete the Prerequisite Worksheet</w:t>
            </w:r>
          </w:p>
        </w:tc>
      </w:tr>
      <w:tr w:rsidR="0033077A" w:rsidRPr="00C7138D" w:rsidTr="00510B61">
        <w:tc>
          <w:tcPr>
            <w:tcW w:w="462" w:type="dxa"/>
            <w:tcBorders>
              <w:top w:val="nil"/>
              <w:left w:val="nil"/>
              <w:bottom w:val="nil"/>
              <w:right w:val="nil"/>
            </w:tcBorders>
            <w:vAlign w:val="center"/>
          </w:tcPr>
          <w:p w:rsidR="0033077A" w:rsidRDefault="0033077A" w:rsidP="00510B61">
            <w:pPr>
              <w:pBdr>
                <w:bottom w:val="single" w:sz="6" w:space="1" w:color="auto"/>
              </w:pBdr>
              <w:spacing w:before="60" w:after="60"/>
              <w:jc w:val="center"/>
              <w:rPr>
                <w:rFonts w:cs="Arial"/>
                <w:sz w:val="20"/>
              </w:rPr>
            </w:pPr>
          </w:p>
          <w:p w:rsidR="0033077A" w:rsidRPr="00C7138D" w:rsidRDefault="0033077A" w:rsidP="00510B61">
            <w:pPr>
              <w:spacing w:before="60" w:after="60"/>
              <w:jc w:val="center"/>
              <w:rPr>
                <w:rFonts w:cs="Arial"/>
                <w:sz w:val="20"/>
              </w:rPr>
            </w:pPr>
          </w:p>
        </w:tc>
        <w:tc>
          <w:tcPr>
            <w:tcW w:w="9626" w:type="dxa"/>
            <w:tcBorders>
              <w:left w:val="nil"/>
            </w:tcBorders>
          </w:tcPr>
          <w:p w:rsidR="0033077A" w:rsidRDefault="0033077A" w:rsidP="00510B61">
            <w:pPr>
              <w:spacing w:before="60" w:after="60"/>
              <w:ind w:left="-108"/>
              <w:rPr>
                <w:rFonts w:cs="Arial"/>
                <w:sz w:val="20"/>
              </w:rPr>
            </w:pPr>
            <w:r w:rsidRPr="009205ED">
              <w:rPr>
                <w:rFonts w:cs="Arial"/>
                <w:sz w:val="20"/>
              </w:rPr>
              <w:t>Type 3:</w:t>
            </w:r>
            <w:r>
              <w:rPr>
                <w:rFonts w:cs="Arial"/>
                <w:sz w:val="20"/>
              </w:rPr>
              <w:t xml:space="preserve">  </w:t>
            </w:r>
            <w:r w:rsidRPr="00C7138D">
              <w:rPr>
                <w:rFonts w:cs="Arial"/>
                <w:sz w:val="20"/>
              </w:rPr>
              <w:t>Course in communication or computational skills as prerequisite for course other than another skills course</w:t>
            </w:r>
            <w:r>
              <w:rPr>
                <w:rFonts w:cs="Arial"/>
                <w:sz w:val="20"/>
              </w:rPr>
              <w:t xml:space="preserve"> (e.g., English 1 prerequisite for Anatomy 1)</w:t>
            </w:r>
          </w:p>
          <w:p w:rsidR="0033077A" w:rsidRDefault="0033077A" w:rsidP="00510B61">
            <w:pPr>
              <w:spacing w:before="60" w:after="60"/>
              <w:ind w:left="-108"/>
              <w:rPr>
                <w:rFonts w:cs="Arial"/>
                <w:b/>
                <w:sz w:val="20"/>
              </w:rPr>
            </w:pPr>
            <w:r w:rsidRPr="009205ED">
              <w:rPr>
                <w:rFonts w:cs="Arial"/>
                <w:b/>
                <w:sz w:val="20"/>
              </w:rPr>
              <w:t>Com</w:t>
            </w:r>
            <w:r>
              <w:rPr>
                <w:rFonts w:cs="Arial"/>
                <w:b/>
                <w:sz w:val="20"/>
              </w:rPr>
              <w:t>plete the Prerequisite Worksheet</w:t>
            </w:r>
          </w:p>
          <w:p w:rsidR="0033077A" w:rsidRPr="00C7138D" w:rsidRDefault="0033077A" w:rsidP="00510B61">
            <w:pPr>
              <w:spacing w:before="60" w:after="60"/>
              <w:ind w:left="-108"/>
              <w:rPr>
                <w:rFonts w:cs="Arial"/>
                <w:sz w:val="20"/>
              </w:rPr>
            </w:pPr>
            <w:r>
              <w:rPr>
                <w:rFonts w:cs="Arial"/>
                <w:b/>
                <w:sz w:val="20"/>
              </w:rPr>
              <w:t>Complete Data Analysis</w:t>
            </w:r>
          </w:p>
        </w:tc>
      </w:tr>
      <w:tr w:rsidR="0033077A" w:rsidRPr="00C7138D" w:rsidTr="00510B61">
        <w:tc>
          <w:tcPr>
            <w:tcW w:w="462" w:type="dxa"/>
            <w:tcBorders>
              <w:top w:val="nil"/>
              <w:left w:val="nil"/>
              <w:bottom w:val="nil"/>
              <w:right w:val="nil"/>
            </w:tcBorders>
            <w:vAlign w:val="center"/>
          </w:tcPr>
          <w:p w:rsidR="0033077A" w:rsidRDefault="0033077A" w:rsidP="00510B61">
            <w:pPr>
              <w:pBdr>
                <w:bottom w:val="single" w:sz="6" w:space="1" w:color="auto"/>
              </w:pBdr>
              <w:spacing w:before="60" w:after="60"/>
              <w:jc w:val="center"/>
              <w:rPr>
                <w:rFonts w:cs="Arial"/>
                <w:sz w:val="20"/>
              </w:rPr>
            </w:pPr>
          </w:p>
          <w:p w:rsidR="0033077A" w:rsidRPr="00C7138D" w:rsidRDefault="0033077A" w:rsidP="00510B61">
            <w:pPr>
              <w:spacing w:before="60" w:after="60"/>
              <w:jc w:val="center"/>
              <w:rPr>
                <w:rFonts w:cs="Arial"/>
                <w:sz w:val="20"/>
              </w:rPr>
            </w:pPr>
          </w:p>
        </w:tc>
        <w:tc>
          <w:tcPr>
            <w:tcW w:w="9626" w:type="dxa"/>
            <w:tcBorders>
              <w:left w:val="nil"/>
            </w:tcBorders>
          </w:tcPr>
          <w:p w:rsidR="0033077A" w:rsidRDefault="0033077A" w:rsidP="00510B61">
            <w:pPr>
              <w:spacing w:before="60" w:after="60"/>
              <w:ind w:left="-108"/>
              <w:rPr>
                <w:rFonts w:cs="Arial"/>
                <w:sz w:val="20"/>
              </w:rPr>
            </w:pPr>
            <w:r w:rsidRPr="009205ED">
              <w:rPr>
                <w:rFonts w:cs="Arial"/>
                <w:sz w:val="20"/>
              </w:rPr>
              <w:t>Type 4:</w:t>
            </w:r>
            <w:r>
              <w:rPr>
                <w:rFonts w:cs="Arial"/>
                <w:sz w:val="20"/>
              </w:rPr>
              <w:t xml:space="preserve">  </w:t>
            </w:r>
            <w:r w:rsidRPr="00C7138D">
              <w:rPr>
                <w:rFonts w:cs="Arial"/>
                <w:sz w:val="20"/>
              </w:rPr>
              <w:t>Program prerequisites</w:t>
            </w:r>
          </w:p>
          <w:p w:rsidR="0033077A" w:rsidRPr="009205ED" w:rsidRDefault="0033077A" w:rsidP="00510B61">
            <w:pPr>
              <w:spacing w:before="60" w:after="60"/>
              <w:ind w:left="-108"/>
              <w:rPr>
                <w:rFonts w:cs="Arial"/>
                <w:b/>
                <w:sz w:val="20"/>
              </w:rPr>
            </w:pPr>
            <w:r w:rsidRPr="009205ED">
              <w:rPr>
                <w:rFonts w:cs="Arial"/>
                <w:b/>
                <w:sz w:val="20"/>
              </w:rPr>
              <w:t>Prerequisite must be required for at least one of the courses in the program.  Explain</w:t>
            </w:r>
            <w:r>
              <w:rPr>
                <w:rFonts w:cs="Arial"/>
                <w:b/>
                <w:sz w:val="20"/>
              </w:rPr>
              <w:t>:</w:t>
            </w:r>
          </w:p>
        </w:tc>
      </w:tr>
      <w:tr w:rsidR="0033077A" w:rsidRPr="00C7138D" w:rsidTr="00510B61">
        <w:tc>
          <w:tcPr>
            <w:tcW w:w="462" w:type="dxa"/>
            <w:tcBorders>
              <w:top w:val="nil"/>
              <w:left w:val="nil"/>
              <w:bottom w:val="nil"/>
              <w:right w:val="nil"/>
            </w:tcBorders>
            <w:vAlign w:val="center"/>
          </w:tcPr>
          <w:p w:rsidR="0033077A" w:rsidRDefault="0033077A" w:rsidP="00510B61">
            <w:pPr>
              <w:pBdr>
                <w:bottom w:val="single" w:sz="6" w:space="1" w:color="auto"/>
              </w:pBdr>
              <w:spacing w:before="60" w:after="60"/>
              <w:jc w:val="center"/>
              <w:rPr>
                <w:rFonts w:cs="Arial"/>
                <w:sz w:val="20"/>
              </w:rPr>
            </w:pPr>
          </w:p>
          <w:p w:rsidR="0033077A" w:rsidRPr="00C7138D" w:rsidRDefault="0033077A" w:rsidP="00510B61">
            <w:pPr>
              <w:spacing w:before="60" w:after="60"/>
              <w:jc w:val="center"/>
              <w:rPr>
                <w:rFonts w:cs="Arial"/>
                <w:sz w:val="20"/>
              </w:rPr>
            </w:pPr>
          </w:p>
        </w:tc>
        <w:tc>
          <w:tcPr>
            <w:tcW w:w="9626" w:type="dxa"/>
            <w:tcBorders>
              <w:left w:val="nil"/>
            </w:tcBorders>
          </w:tcPr>
          <w:p w:rsidR="0033077A" w:rsidRDefault="0033077A" w:rsidP="00510B61">
            <w:pPr>
              <w:tabs>
                <w:tab w:val="left" w:pos="5385"/>
              </w:tabs>
              <w:spacing w:before="60" w:after="60"/>
              <w:ind w:left="-108"/>
              <w:rPr>
                <w:rFonts w:cs="Arial"/>
                <w:sz w:val="20"/>
              </w:rPr>
            </w:pPr>
            <w:r w:rsidRPr="009205ED">
              <w:rPr>
                <w:rFonts w:cs="Arial"/>
                <w:sz w:val="20"/>
              </w:rPr>
              <w:t>Type 5:</w:t>
            </w:r>
            <w:r>
              <w:rPr>
                <w:rFonts w:cs="Arial"/>
                <w:sz w:val="20"/>
              </w:rPr>
              <w:t xml:space="preserve">  </w:t>
            </w:r>
            <w:r w:rsidRPr="00C7138D">
              <w:rPr>
                <w:rFonts w:cs="Arial"/>
                <w:sz w:val="20"/>
              </w:rPr>
              <w:t>Health and Safety</w:t>
            </w:r>
            <w:r>
              <w:rPr>
                <w:rFonts w:cs="Arial"/>
                <w:sz w:val="20"/>
              </w:rPr>
              <w:tab/>
            </w:r>
          </w:p>
          <w:p w:rsidR="0033077A" w:rsidRPr="009205ED" w:rsidRDefault="0033077A" w:rsidP="00510B61">
            <w:pPr>
              <w:spacing w:before="60" w:after="60"/>
              <w:ind w:left="-108"/>
              <w:rPr>
                <w:rFonts w:cs="Arial"/>
                <w:b/>
                <w:sz w:val="20"/>
              </w:rPr>
            </w:pPr>
            <w:r w:rsidRPr="009205ED">
              <w:rPr>
                <w:rFonts w:cs="Arial"/>
                <w:b/>
                <w:sz w:val="20"/>
              </w:rPr>
              <w:t>Students who lack the prerequisite might endanger themselves, other students or staff</w:t>
            </w:r>
            <w:r>
              <w:rPr>
                <w:rFonts w:cs="Arial"/>
                <w:b/>
                <w:sz w:val="20"/>
              </w:rPr>
              <w:t>.  Explain:</w:t>
            </w:r>
          </w:p>
        </w:tc>
      </w:tr>
      <w:tr w:rsidR="0033077A" w:rsidRPr="00C7138D" w:rsidTr="0033077A">
        <w:tc>
          <w:tcPr>
            <w:tcW w:w="462" w:type="dxa"/>
            <w:tcBorders>
              <w:top w:val="nil"/>
              <w:left w:val="nil"/>
              <w:bottom w:val="nil"/>
              <w:right w:val="nil"/>
            </w:tcBorders>
            <w:vAlign w:val="center"/>
          </w:tcPr>
          <w:p w:rsidR="0033077A" w:rsidRDefault="0033077A" w:rsidP="00510B61">
            <w:pPr>
              <w:pBdr>
                <w:bottom w:val="single" w:sz="6" w:space="1" w:color="auto"/>
              </w:pBdr>
              <w:spacing w:before="60" w:after="60"/>
              <w:jc w:val="center"/>
              <w:rPr>
                <w:rFonts w:cs="Arial"/>
                <w:sz w:val="20"/>
              </w:rPr>
            </w:pPr>
          </w:p>
          <w:p w:rsidR="0033077A" w:rsidRPr="00C7138D" w:rsidRDefault="0033077A" w:rsidP="00510B61">
            <w:pPr>
              <w:spacing w:before="60" w:after="60"/>
              <w:jc w:val="center"/>
              <w:rPr>
                <w:rFonts w:cs="Arial"/>
                <w:sz w:val="20"/>
              </w:rPr>
            </w:pPr>
          </w:p>
        </w:tc>
        <w:tc>
          <w:tcPr>
            <w:tcW w:w="9626" w:type="dxa"/>
            <w:tcBorders>
              <w:left w:val="nil"/>
            </w:tcBorders>
          </w:tcPr>
          <w:p w:rsidR="0033077A" w:rsidRDefault="0033077A" w:rsidP="00510B61">
            <w:pPr>
              <w:spacing w:before="60" w:after="60"/>
              <w:ind w:left="-108"/>
              <w:rPr>
                <w:rFonts w:cs="Arial"/>
                <w:sz w:val="20"/>
              </w:rPr>
            </w:pPr>
            <w:r w:rsidRPr="009205ED">
              <w:rPr>
                <w:rFonts w:cs="Arial"/>
                <w:sz w:val="20"/>
              </w:rPr>
              <w:t>Type 6:</w:t>
            </w:r>
            <w:r>
              <w:rPr>
                <w:rFonts w:cs="Arial"/>
                <w:sz w:val="20"/>
              </w:rPr>
              <w:t xml:space="preserve">  </w:t>
            </w:r>
            <w:proofErr w:type="spellStart"/>
            <w:r w:rsidRPr="00C7138D">
              <w:rPr>
                <w:rFonts w:cs="Arial"/>
                <w:sz w:val="20"/>
              </w:rPr>
              <w:t>Recency</w:t>
            </w:r>
            <w:proofErr w:type="spellEnd"/>
            <w:r w:rsidRPr="00C7138D">
              <w:rPr>
                <w:rFonts w:cs="Arial"/>
                <w:sz w:val="20"/>
              </w:rPr>
              <w:t xml:space="preserve"> and other measures of readiness (miscellaneous)</w:t>
            </w:r>
          </w:p>
          <w:p w:rsidR="0033077A" w:rsidRDefault="0033077A" w:rsidP="00510B61">
            <w:pPr>
              <w:spacing w:before="60" w:after="60"/>
              <w:ind w:left="-108"/>
              <w:rPr>
                <w:rFonts w:cs="Arial"/>
                <w:b/>
                <w:sz w:val="20"/>
              </w:rPr>
            </w:pPr>
            <w:r w:rsidRPr="009205ED">
              <w:rPr>
                <w:rFonts w:cs="Arial"/>
                <w:b/>
                <w:sz w:val="20"/>
              </w:rPr>
              <w:t>Data must be collected according to sound research principles in order to justify such prerequisites</w:t>
            </w:r>
            <w:r>
              <w:rPr>
                <w:rFonts w:cs="Arial"/>
                <w:b/>
                <w:sz w:val="20"/>
              </w:rPr>
              <w:t>.</w:t>
            </w:r>
          </w:p>
          <w:p w:rsidR="0033077A" w:rsidRPr="009205ED" w:rsidRDefault="0033077A" w:rsidP="00510B61">
            <w:pPr>
              <w:spacing w:before="60" w:after="60"/>
              <w:ind w:left="-108"/>
              <w:rPr>
                <w:rFonts w:cs="Arial"/>
                <w:b/>
                <w:sz w:val="20"/>
              </w:rPr>
            </w:pPr>
            <w:r w:rsidRPr="009205ED">
              <w:rPr>
                <w:rFonts w:cs="Arial"/>
                <w:b/>
                <w:sz w:val="20"/>
              </w:rPr>
              <w:t>Complete the Prerequisite Worksheet</w:t>
            </w:r>
          </w:p>
        </w:tc>
      </w:tr>
      <w:tr w:rsidR="0033077A" w:rsidRPr="00C7138D" w:rsidTr="00510B61">
        <w:tc>
          <w:tcPr>
            <w:tcW w:w="10088" w:type="dxa"/>
            <w:gridSpan w:val="2"/>
            <w:tcBorders>
              <w:top w:val="nil"/>
              <w:left w:val="nil"/>
              <w:bottom w:val="nil"/>
            </w:tcBorders>
            <w:vAlign w:val="center"/>
          </w:tcPr>
          <w:p w:rsidR="0033077A" w:rsidRDefault="0033077A" w:rsidP="00510B61">
            <w:pPr>
              <w:pBdr>
                <w:bottom w:val="single" w:sz="6" w:space="1" w:color="auto"/>
              </w:pBdr>
              <w:spacing w:before="60" w:after="60"/>
              <w:ind w:left="-108"/>
              <w:rPr>
                <w:rFonts w:cs="Arial"/>
                <w:sz w:val="20"/>
              </w:rPr>
            </w:pPr>
          </w:p>
          <w:p w:rsidR="0033077A" w:rsidRDefault="0033077A" w:rsidP="00510B61">
            <w:pPr>
              <w:spacing w:before="60" w:after="60"/>
              <w:ind w:left="-108"/>
              <w:rPr>
                <w:rFonts w:cs="Arial"/>
                <w:sz w:val="20"/>
              </w:rPr>
            </w:pPr>
          </w:p>
          <w:p w:rsidR="0033077A" w:rsidRPr="00DB1BFF" w:rsidRDefault="0033077A" w:rsidP="0033077A">
            <w:pPr>
              <w:spacing w:after="200" w:line="276" w:lineRule="auto"/>
              <w:jc w:val="center"/>
              <w:rPr>
                <w:b/>
                <w:sz w:val="28"/>
                <w:szCs w:val="28"/>
              </w:rPr>
            </w:pPr>
            <w:r w:rsidRPr="00DB1BFF">
              <w:rPr>
                <w:b/>
                <w:sz w:val="28"/>
                <w:szCs w:val="28"/>
              </w:rPr>
              <w:t>Prerequisites using Content Review</w:t>
            </w:r>
          </w:p>
          <w:p w:rsidR="0033077A" w:rsidRPr="0033077A" w:rsidRDefault="0033077A" w:rsidP="0033077A">
            <w:pPr>
              <w:spacing w:after="200" w:line="276" w:lineRule="auto"/>
              <w:rPr>
                <w:sz w:val="20"/>
                <w:szCs w:val="28"/>
              </w:rPr>
            </w:pPr>
            <w:r w:rsidRPr="0033077A">
              <w:rPr>
                <w:sz w:val="20"/>
                <w:szCs w:val="28"/>
              </w:rPr>
              <w:t xml:space="preserve">In order to properly justify/substantiate any prerequisite, we need to first determine what skills are </w:t>
            </w:r>
            <w:r w:rsidRPr="0033077A">
              <w:rPr>
                <w:sz w:val="20"/>
                <w:szCs w:val="28"/>
                <w:u w:val="single"/>
              </w:rPr>
              <w:t>necessary</w:t>
            </w:r>
            <w:r w:rsidRPr="0033077A">
              <w:rPr>
                <w:sz w:val="20"/>
                <w:szCs w:val="28"/>
              </w:rPr>
              <w:t xml:space="preserve"> for students to be successful (skills without which they will likely not succeed (i.e., pass the course)).  </w:t>
            </w:r>
          </w:p>
          <w:p w:rsidR="0033077A" w:rsidRPr="0033077A" w:rsidRDefault="0033077A" w:rsidP="0033077A">
            <w:pPr>
              <w:pStyle w:val="ListParagraph"/>
              <w:numPr>
                <w:ilvl w:val="0"/>
                <w:numId w:val="27"/>
              </w:numPr>
              <w:spacing w:after="200" w:line="276" w:lineRule="auto"/>
              <w:rPr>
                <w:sz w:val="20"/>
                <w:szCs w:val="28"/>
              </w:rPr>
            </w:pPr>
            <w:r w:rsidRPr="0033077A">
              <w:rPr>
                <w:sz w:val="20"/>
                <w:szCs w:val="28"/>
              </w:rPr>
              <w:t>Keep in mind that “success” in the course means “passing” the course.  “Success” does not mean “more likely to get a B or higher”.</w:t>
            </w:r>
          </w:p>
          <w:p w:rsidR="0033077A" w:rsidRPr="0033077A" w:rsidRDefault="0033077A" w:rsidP="0033077A">
            <w:pPr>
              <w:spacing w:after="200" w:line="276" w:lineRule="auto"/>
              <w:rPr>
                <w:sz w:val="20"/>
                <w:szCs w:val="28"/>
              </w:rPr>
            </w:pPr>
            <w:r w:rsidRPr="0033077A">
              <w:rPr>
                <w:sz w:val="20"/>
                <w:szCs w:val="28"/>
              </w:rPr>
              <w:t xml:space="preserve">Once we’ve identified what are the “entrance skills” necessary for success, we then need to look at the “exit skills” (objectives) of our existing courses to determine which of our courses sufficiently prepares students (based on the entrance skills) to be successful in the course in question.  </w:t>
            </w:r>
          </w:p>
          <w:p w:rsidR="0033077A" w:rsidRPr="0033077A" w:rsidRDefault="0033077A" w:rsidP="0033077A">
            <w:pPr>
              <w:pStyle w:val="ListParagraph"/>
              <w:numPr>
                <w:ilvl w:val="0"/>
                <w:numId w:val="27"/>
              </w:numPr>
              <w:spacing w:after="200" w:line="276" w:lineRule="auto"/>
              <w:rPr>
                <w:sz w:val="20"/>
                <w:szCs w:val="28"/>
              </w:rPr>
            </w:pPr>
            <w:r w:rsidRPr="0033077A">
              <w:rPr>
                <w:sz w:val="20"/>
                <w:szCs w:val="28"/>
              </w:rPr>
              <w:t>It is highly unlikely that there will be a “1-to-1 relationship” between the entrance skills and exits skills.</w:t>
            </w:r>
          </w:p>
          <w:p w:rsidR="0033077A" w:rsidRPr="0033077A" w:rsidRDefault="0033077A" w:rsidP="0033077A">
            <w:pPr>
              <w:pStyle w:val="ListParagraph"/>
              <w:numPr>
                <w:ilvl w:val="1"/>
                <w:numId w:val="27"/>
              </w:numPr>
              <w:spacing w:after="200" w:line="276" w:lineRule="auto"/>
              <w:rPr>
                <w:sz w:val="20"/>
                <w:szCs w:val="28"/>
              </w:rPr>
            </w:pPr>
            <w:r w:rsidRPr="0033077A">
              <w:rPr>
                <w:sz w:val="20"/>
                <w:szCs w:val="28"/>
              </w:rPr>
              <w:t>Course A, for example, may have 10 objectives, but perhaps only 5 (or even just 1) are essential for success in Course B.  Only the relevant exit skills should be used to justify/substantiate a prerequisite.</w:t>
            </w:r>
          </w:p>
          <w:p w:rsidR="0033077A" w:rsidRPr="0033077A" w:rsidRDefault="0033077A" w:rsidP="0033077A">
            <w:pPr>
              <w:tabs>
                <w:tab w:val="left" w:pos="2205"/>
              </w:tabs>
              <w:spacing w:after="200" w:line="276" w:lineRule="auto"/>
              <w:rPr>
                <w:sz w:val="20"/>
                <w:szCs w:val="28"/>
              </w:rPr>
            </w:pPr>
          </w:p>
          <w:p w:rsidR="0033077A" w:rsidRPr="0033077A" w:rsidRDefault="0033077A" w:rsidP="0033077A">
            <w:pPr>
              <w:spacing w:after="200" w:line="276" w:lineRule="auto"/>
              <w:rPr>
                <w:b/>
                <w:szCs w:val="28"/>
              </w:rPr>
            </w:pPr>
            <w:r w:rsidRPr="0033077A">
              <w:rPr>
                <w:b/>
                <w:szCs w:val="28"/>
              </w:rPr>
              <w:t xml:space="preserve">Completing the prerequisite worksheet:  </w:t>
            </w:r>
          </w:p>
          <w:p w:rsidR="0033077A" w:rsidRPr="0033077A" w:rsidRDefault="0033077A" w:rsidP="0033077A">
            <w:pPr>
              <w:spacing w:after="200" w:line="276" w:lineRule="auto"/>
              <w:rPr>
                <w:sz w:val="20"/>
                <w:szCs w:val="28"/>
              </w:rPr>
            </w:pPr>
            <w:r w:rsidRPr="0033077A">
              <w:rPr>
                <w:sz w:val="20"/>
                <w:szCs w:val="28"/>
              </w:rPr>
              <w:t>The entrance skills must be worded as SKILLS.  “What skills do students need to have BEFORE the course begins in order to be successful?”</w:t>
            </w:r>
          </w:p>
          <w:p w:rsidR="0033077A" w:rsidRPr="0033077A" w:rsidRDefault="0033077A" w:rsidP="0033077A">
            <w:pPr>
              <w:spacing w:after="200" w:line="276" w:lineRule="auto"/>
              <w:ind w:left="360"/>
              <w:rPr>
                <w:sz w:val="20"/>
                <w:szCs w:val="28"/>
              </w:rPr>
            </w:pPr>
            <w:r w:rsidRPr="0033077A">
              <w:rPr>
                <w:sz w:val="20"/>
                <w:szCs w:val="28"/>
              </w:rPr>
              <w:t>For example:</w:t>
            </w:r>
          </w:p>
          <w:p w:rsidR="0033077A" w:rsidRPr="0033077A" w:rsidRDefault="0033077A" w:rsidP="0033077A">
            <w:pPr>
              <w:pStyle w:val="ListParagraph"/>
              <w:numPr>
                <w:ilvl w:val="0"/>
                <w:numId w:val="26"/>
              </w:numPr>
              <w:spacing w:after="200" w:line="276" w:lineRule="auto"/>
              <w:ind w:left="1080"/>
              <w:rPr>
                <w:sz w:val="20"/>
                <w:szCs w:val="28"/>
              </w:rPr>
            </w:pPr>
            <w:r w:rsidRPr="0033077A">
              <w:rPr>
                <w:sz w:val="20"/>
                <w:szCs w:val="28"/>
              </w:rPr>
              <w:t xml:space="preserve">“Learn how to read college level textbooks” is NOT an entrance skill.  </w:t>
            </w:r>
          </w:p>
          <w:p w:rsidR="0033077A" w:rsidRPr="0033077A" w:rsidRDefault="0033077A" w:rsidP="0033077A">
            <w:pPr>
              <w:pStyle w:val="ListParagraph"/>
              <w:numPr>
                <w:ilvl w:val="0"/>
                <w:numId w:val="26"/>
              </w:numPr>
              <w:spacing w:after="200" w:line="276" w:lineRule="auto"/>
              <w:ind w:left="1080"/>
              <w:rPr>
                <w:sz w:val="20"/>
                <w:szCs w:val="28"/>
              </w:rPr>
            </w:pPr>
            <w:r w:rsidRPr="0033077A">
              <w:rPr>
                <w:sz w:val="20"/>
                <w:szCs w:val="28"/>
              </w:rPr>
              <w:t>“Ability to read college level textbooks” IS an entrance skill.</w:t>
            </w:r>
          </w:p>
          <w:p w:rsidR="0033077A" w:rsidRPr="0033077A" w:rsidRDefault="0033077A" w:rsidP="0033077A">
            <w:pPr>
              <w:spacing w:after="200" w:line="276" w:lineRule="auto"/>
              <w:rPr>
                <w:sz w:val="20"/>
                <w:szCs w:val="28"/>
              </w:rPr>
            </w:pPr>
            <w:r w:rsidRPr="0033077A">
              <w:rPr>
                <w:sz w:val="20"/>
                <w:szCs w:val="28"/>
              </w:rPr>
              <w:t>Once the entrance skills are determined, we can then figure out which course(s) are necessary as prerequisites (based on matching up the exit skills (objectives) of that course(s) with the entrance skills of the course in question).</w:t>
            </w:r>
          </w:p>
          <w:p w:rsidR="0033077A" w:rsidRPr="009205ED" w:rsidRDefault="0033077A" w:rsidP="0033077A">
            <w:pPr>
              <w:spacing w:after="200" w:line="276" w:lineRule="auto"/>
              <w:jc w:val="center"/>
              <w:rPr>
                <w:rFonts w:cs="Arial"/>
                <w:sz w:val="20"/>
              </w:rPr>
            </w:pPr>
            <w:r w:rsidRPr="00F079C9">
              <w:rPr>
                <w:sz w:val="28"/>
                <w:szCs w:val="28"/>
              </w:rPr>
              <w:br w:type="page"/>
            </w:r>
            <w:r w:rsidRPr="009205ED">
              <w:rPr>
                <w:rFonts w:cs="Arial"/>
                <w:sz w:val="20"/>
              </w:rPr>
              <w:t xml:space="preserve"> </w:t>
            </w:r>
          </w:p>
        </w:tc>
      </w:tr>
    </w:tbl>
    <w:p w:rsidR="0033077A" w:rsidRDefault="0033077A">
      <w:r>
        <w:br w:type="page"/>
      </w:r>
    </w:p>
    <w:tbl>
      <w:tblPr>
        <w:tblW w:w="0" w:type="auto"/>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10088"/>
      </w:tblGrid>
      <w:tr w:rsidR="0033077A" w:rsidRPr="00C7138D" w:rsidTr="00510B61">
        <w:tc>
          <w:tcPr>
            <w:tcW w:w="10088" w:type="dxa"/>
            <w:tcBorders>
              <w:top w:val="nil"/>
              <w:left w:val="nil"/>
              <w:bottom w:val="nil"/>
            </w:tcBorders>
            <w:vAlign w:val="center"/>
          </w:tcPr>
          <w:p w:rsidR="0033077A" w:rsidRPr="002B4547" w:rsidRDefault="0033077A" w:rsidP="0033077A">
            <w:pPr>
              <w:spacing w:after="200" w:line="276" w:lineRule="auto"/>
              <w:jc w:val="center"/>
              <w:rPr>
                <w:b/>
                <w:sz w:val="28"/>
                <w:szCs w:val="28"/>
              </w:rPr>
            </w:pPr>
            <w:r w:rsidRPr="002B4547">
              <w:rPr>
                <w:b/>
                <w:sz w:val="32"/>
                <w:szCs w:val="28"/>
              </w:rPr>
              <w:lastRenderedPageBreak/>
              <w:t>Prerequisite Worksheet</w:t>
            </w:r>
          </w:p>
          <w:p w:rsidR="0033077A" w:rsidRPr="00F079C9" w:rsidRDefault="0033077A" w:rsidP="0033077A">
            <w:pPr>
              <w:tabs>
                <w:tab w:val="left" w:pos="8784"/>
                <w:tab w:val="left" w:pos="9936"/>
              </w:tabs>
              <w:rPr>
                <w:sz w:val="22"/>
              </w:rPr>
            </w:pPr>
          </w:p>
          <w:p w:rsidR="0033077A" w:rsidRDefault="0033077A" w:rsidP="0033077A">
            <w:pPr>
              <w:rPr>
                <w:szCs w:val="22"/>
              </w:rPr>
            </w:pPr>
            <w:r w:rsidRPr="00F079C9">
              <w:rPr>
                <w:szCs w:val="22"/>
              </w:rPr>
              <w:t xml:space="preserve">ENTRANCE SKILLS FOR </w:t>
            </w:r>
            <w:r w:rsidRPr="002B4547">
              <w:rPr>
                <w:b/>
                <w:szCs w:val="22"/>
              </w:rPr>
              <w:t>(the course in question)</w:t>
            </w:r>
          </w:p>
          <w:p w:rsidR="0033077A" w:rsidRPr="006D60A5" w:rsidRDefault="0033077A" w:rsidP="0033077A">
            <w:pPr>
              <w:rPr>
                <w:i/>
                <w:sz w:val="20"/>
                <w:szCs w:val="22"/>
              </w:rPr>
            </w:pPr>
            <w:r w:rsidRPr="006D60A5">
              <w:rPr>
                <w:i/>
                <w:sz w:val="20"/>
                <w:szCs w:val="22"/>
              </w:rPr>
              <w:t>(What the student need</w:t>
            </w:r>
            <w:r>
              <w:rPr>
                <w:i/>
                <w:sz w:val="20"/>
                <w:szCs w:val="22"/>
              </w:rPr>
              <w:t>s</w:t>
            </w:r>
            <w:r w:rsidRPr="006D60A5">
              <w:rPr>
                <w:i/>
                <w:sz w:val="20"/>
                <w:szCs w:val="22"/>
              </w:rPr>
              <w:t xml:space="preserve"> to be able to do</w:t>
            </w:r>
            <w:r>
              <w:rPr>
                <w:i/>
                <w:sz w:val="20"/>
                <w:szCs w:val="22"/>
              </w:rPr>
              <w:t xml:space="preserve"> or </w:t>
            </w:r>
            <w:r w:rsidRPr="006D60A5">
              <w:rPr>
                <w:i/>
                <w:sz w:val="20"/>
                <w:szCs w:val="22"/>
              </w:rPr>
              <w:t xml:space="preserve">understand BEFORE entering </w:t>
            </w:r>
            <w:r>
              <w:rPr>
                <w:i/>
                <w:sz w:val="20"/>
                <w:szCs w:val="22"/>
              </w:rPr>
              <w:t>the</w:t>
            </w:r>
            <w:r w:rsidRPr="006D60A5">
              <w:rPr>
                <w:i/>
                <w:sz w:val="20"/>
                <w:szCs w:val="22"/>
              </w:rPr>
              <w:t xml:space="preserve"> course in order to be successful)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9069"/>
            </w:tblGrid>
            <w:tr w:rsidR="0033077A" w:rsidRPr="00F079C9" w:rsidTr="00510B61">
              <w:tc>
                <w:tcPr>
                  <w:tcW w:w="507" w:type="dxa"/>
                </w:tcPr>
                <w:p w:rsidR="0033077A" w:rsidRPr="00F079C9" w:rsidRDefault="0033077A" w:rsidP="00510B61">
                  <w:pPr>
                    <w:numPr>
                      <w:ilvl w:val="0"/>
                      <w:numId w:val="13"/>
                    </w:numPr>
                    <w:spacing w:before="60" w:after="60"/>
                    <w:rPr>
                      <w:sz w:val="20"/>
                    </w:rPr>
                  </w:pPr>
                </w:p>
              </w:tc>
              <w:tc>
                <w:tcPr>
                  <w:tcW w:w="9069" w:type="dxa"/>
                </w:tcPr>
                <w:p w:rsidR="0033077A" w:rsidRPr="00F079C9" w:rsidRDefault="0033077A" w:rsidP="00510B61">
                  <w:pPr>
                    <w:spacing w:before="60" w:after="60"/>
                    <w:rPr>
                      <w:sz w:val="20"/>
                    </w:rPr>
                  </w:pPr>
                </w:p>
              </w:tc>
            </w:tr>
            <w:tr w:rsidR="0033077A" w:rsidRPr="00F079C9" w:rsidTr="00510B61">
              <w:tc>
                <w:tcPr>
                  <w:tcW w:w="507" w:type="dxa"/>
                </w:tcPr>
                <w:p w:rsidR="0033077A" w:rsidRPr="00F079C9" w:rsidRDefault="0033077A" w:rsidP="00510B61">
                  <w:pPr>
                    <w:numPr>
                      <w:ilvl w:val="0"/>
                      <w:numId w:val="13"/>
                    </w:numPr>
                    <w:spacing w:before="60" w:after="60"/>
                    <w:rPr>
                      <w:sz w:val="20"/>
                    </w:rPr>
                  </w:pPr>
                </w:p>
              </w:tc>
              <w:tc>
                <w:tcPr>
                  <w:tcW w:w="9069" w:type="dxa"/>
                </w:tcPr>
                <w:p w:rsidR="0033077A" w:rsidRPr="00F079C9" w:rsidRDefault="0033077A" w:rsidP="00510B61">
                  <w:pPr>
                    <w:spacing w:before="60" w:after="60"/>
                    <w:rPr>
                      <w:sz w:val="20"/>
                    </w:rPr>
                  </w:pPr>
                </w:p>
              </w:tc>
            </w:tr>
            <w:tr w:rsidR="0033077A" w:rsidRPr="00F079C9" w:rsidTr="00510B61">
              <w:tc>
                <w:tcPr>
                  <w:tcW w:w="507" w:type="dxa"/>
                </w:tcPr>
                <w:p w:rsidR="0033077A" w:rsidRPr="00F079C9" w:rsidRDefault="0033077A" w:rsidP="00510B61">
                  <w:pPr>
                    <w:numPr>
                      <w:ilvl w:val="0"/>
                      <w:numId w:val="13"/>
                    </w:numPr>
                    <w:spacing w:before="60" w:after="60"/>
                    <w:rPr>
                      <w:sz w:val="20"/>
                    </w:rPr>
                  </w:pPr>
                </w:p>
              </w:tc>
              <w:tc>
                <w:tcPr>
                  <w:tcW w:w="9069" w:type="dxa"/>
                </w:tcPr>
                <w:p w:rsidR="0033077A" w:rsidRPr="00F079C9" w:rsidRDefault="0033077A" w:rsidP="00510B61">
                  <w:pPr>
                    <w:spacing w:before="60" w:after="60"/>
                    <w:rPr>
                      <w:sz w:val="20"/>
                    </w:rPr>
                  </w:pPr>
                </w:p>
              </w:tc>
            </w:tr>
            <w:tr w:rsidR="0033077A" w:rsidRPr="00F079C9" w:rsidTr="00510B61">
              <w:tc>
                <w:tcPr>
                  <w:tcW w:w="507" w:type="dxa"/>
                </w:tcPr>
                <w:p w:rsidR="0033077A" w:rsidRPr="00F079C9" w:rsidRDefault="0033077A" w:rsidP="00510B61">
                  <w:pPr>
                    <w:numPr>
                      <w:ilvl w:val="0"/>
                      <w:numId w:val="13"/>
                    </w:numPr>
                    <w:spacing w:before="60" w:after="60"/>
                    <w:rPr>
                      <w:sz w:val="20"/>
                    </w:rPr>
                  </w:pPr>
                </w:p>
              </w:tc>
              <w:tc>
                <w:tcPr>
                  <w:tcW w:w="9069" w:type="dxa"/>
                </w:tcPr>
                <w:p w:rsidR="0033077A" w:rsidRPr="00F079C9" w:rsidRDefault="0033077A" w:rsidP="00510B61">
                  <w:pPr>
                    <w:spacing w:before="60" w:after="60"/>
                    <w:rPr>
                      <w:sz w:val="20"/>
                    </w:rPr>
                  </w:pPr>
                </w:p>
              </w:tc>
            </w:tr>
            <w:tr w:rsidR="0033077A" w:rsidRPr="00F079C9" w:rsidTr="00510B61">
              <w:tc>
                <w:tcPr>
                  <w:tcW w:w="507" w:type="dxa"/>
                </w:tcPr>
                <w:p w:rsidR="0033077A" w:rsidRPr="00F079C9" w:rsidRDefault="0033077A" w:rsidP="00510B61">
                  <w:pPr>
                    <w:numPr>
                      <w:ilvl w:val="0"/>
                      <w:numId w:val="13"/>
                    </w:numPr>
                    <w:spacing w:before="60" w:after="60"/>
                    <w:rPr>
                      <w:sz w:val="20"/>
                    </w:rPr>
                  </w:pPr>
                </w:p>
              </w:tc>
              <w:tc>
                <w:tcPr>
                  <w:tcW w:w="9069" w:type="dxa"/>
                </w:tcPr>
                <w:p w:rsidR="0033077A" w:rsidRPr="00F079C9" w:rsidRDefault="0033077A" w:rsidP="00510B61">
                  <w:pPr>
                    <w:rPr>
                      <w:rFonts w:cs="Arial"/>
                      <w:color w:val="000000"/>
                      <w:sz w:val="20"/>
                    </w:rPr>
                  </w:pPr>
                </w:p>
              </w:tc>
            </w:tr>
            <w:tr w:rsidR="0033077A" w:rsidRPr="00F079C9" w:rsidTr="00510B61">
              <w:tc>
                <w:tcPr>
                  <w:tcW w:w="507" w:type="dxa"/>
                </w:tcPr>
                <w:p w:rsidR="0033077A" w:rsidRPr="00F079C9" w:rsidRDefault="0033077A" w:rsidP="00510B61">
                  <w:pPr>
                    <w:numPr>
                      <w:ilvl w:val="0"/>
                      <w:numId w:val="13"/>
                    </w:numPr>
                    <w:spacing w:before="60" w:after="60"/>
                    <w:rPr>
                      <w:sz w:val="20"/>
                    </w:rPr>
                  </w:pPr>
                </w:p>
              </w:tc>
              <w:tc>
                <w:tcPr>
                  <w:tcW w:w="9069" w:type="dxa"/>
                </w:tcPr>
                <w:p w:rsidR="0033077A" w:rsidRPr="00F079C9" w:rsidRDefault="0033077A" w:rsidP="00510B61">
                  <w:pPr>
                    <w:rPr>
                      <w:rFonts w:cs="Arial"/>
                      <w:color w:val="000000"/>
                      <w:sz w:val="20"/>
                    </w:rPr>
                  </w:pPr>
                </w:p>
              </w:tc>
            </w:tr>
            <w:tr w:rsidR="0033077A" w:rsidRPr="00F079C9" w:rsidTr="00510B61">
              <w:tc>
                <w:tcPr>
                  <w:tcW w:w="507" w:type="dxa"/>
                </w:tcPr>
                <w:p w:rsidR="0033077A" w:rsidRPr="00F079C9" w:rsidRDefault="0033077A" w:rsidP="00510B61">
                  <w:pPr>
                    <w:numPr>
                      <w:ilvl w:val="0"/>
                      <w:numId w:val="13"/>
                    </w:numPr>
                    <w:spacing w:before="60" w:after="60"/>
                    <w:rPr>
                      <w:sz w:val="20"/>
                    </w:rPr>
                  </w:pPr>
                </w:p>
              </w:tc>
              <w:tc>
                <w:tcPr>
                  <w:tcW w:w="9069" w:type="dxa"/>
                </w:tcPr>
                <w:p w:rsidR="0033077A" w:rsidRPr="00F079C9" w:rsidRDefault="0033077A" w:rsidP="00510B61">
                  <w:pPr>
                    <w:rPr>
                      <w:rFonts w:cs="Arial"/>
                      <w:color w:val="000000"/>
                      <w:sz w:val="20"/>
                    </w:rPr>
                  </w:pPr>
                </w:p>
              </w:tc>
            </w:tr>
            <w:tr w:rsidR="0033077A" w:rsidRPr="00F079C9" w:rsidTr="00510B61">
              <w:tc>
                <w:tcPr>
                  <w:tcW w:w="507" w:type="dxa"/>
                </w:tcPr>
                <w:p w:rsidR="0033077A" w:rsidRPr="00F079C9" w:rsidRDefault="0033077A" w:rsidP="00510B61">
                  <w:pPr>
                    <w:numPr>
                      <w:ilvl w:val="0"/>
                      <w:numId w:val="13"/>
                    </w:numPr>
                    <w:spacing w:before="60" w:after="60"/>
                    <w:rPr>
                      <w:sz w:val="20"/>
                    </w:rPr>
                  </w:pPr>
                </w:p>
              </w:tc>
              <w:tc>
                <w:tcPr>
                  <w:tcW w:w="9069" w:type="dxa"/>
                </w:tcPr>
                <w:p w:rsidR="0033077A" w:rsidRPr="00F079C9" w:rsidRDefault="0033077A" w:rsidP="00510B61">
                  <w:pPr>
                    <w:rPr>
                      <w:rFonts w:cs="Arial"/>
                      <w:color w:val="000000"/>
                      <w:sz w:val="20"/>
                    </w:rPr>
                  </w:pPr>
                </w:p>
              </w:tc>
            </w:tr>
          </w:tbl>
          <w:p w:rsidR="0033077A" w:rsidRPr="00F079C9" w:rsidRDefault="0033077A" w:rsidP="0033077A">
            <w:pPr>
              <w:tabs>
                <w:tab w:val="left" w:pos="2670"/>
              </w:tabs>
              <w:rPr>
                <w:szCs w:val="22"/>
              </w:rPr>
            </w:pPr>
          </w:p>
          <w:p w:rsidR="0033077A" w:rsidRPr="00F079C9" w:rsidRDefault="0033077A" w:rsidP="0033077A">
            <w:pPr>
              <w:tabs>
                <w:tab w:val="left" w:pos="2670"/>
              </w:tabs>
              <w:rPr>
                <w:szCs w:val="22"/>
              </w:rPr>
            </w:pPr>
          </w:p>
          <w:p w:rsidR="0033077A" w:rsidRDefault="0033077A" w:rsidP="0033077A">
            <w:pPr>
              <w:rPr>
                <w:b/>
                <w:szCs w:val="22"/>
              </w:rPr>
            </w:pPr>
            <w:r w:rsidRPr="00F079C9">
              <w:rPr>
                <w:szCs w:val="22"/>
              </w:rPr>
              <w:t>EXIT SKILLS</w:t>
            </w:r>
            <w:r>
              <w:rPr>
                <w:szCs w:val="22"/>
              </w:rPr>
              <w:t xml:space="preserve"> (objectives)</w:t>
            </w:r>
            <w:r w:rsidRPr="00F079C9">
              <w:rPr>
                <w:szCs w:val="22"/>
              </w:rPr>
              <w:t xml:space="preserve"> FOR </w:t>
            </w:r>
            <w:r w:rsidRPr="002B4547">
              <w:rPr>
                <w:b/>
                <w:szCs w:val="22"/>
              </w:rPr>
              <w:t>(the prerequisite course)</w:t>
            </w:r>
          </w:p>
          <w:p w:rsidR="0033077A" w:rsidRPr="002B4547" w:rsidRDefault="0033077A" w:rsidP="0033077A">
            <w:pPr>
              <w:rPr>
                <w:i/>
                <w:sz w:val="20"/>
                <w:szCs w:val="22"/>
              </w:rPr>
            </w:pPr>
            <w:r w:rsidRPr="006D60A5">
              <w:rPr>
                <w:i/>
                <w:sz w:val="20"/>
                <w:szCs w:val="22"/>
              </w:rPr>
              <w:t xml:space="preserve">(What the student </w:t>
            </w:r>
            <w:r>
              <w:rPr>
                <w:i/>
                <w:sz w:val="20"/>
                <w:szCs w:val="22"/>
              </w:rPr>
              <w:t>has the demonstrated ability to do or understand AFTER successful completion of this course</w:t>
            </w:r>
            <w:r w:rsidRPr="006D60A5">
              <w:rPr>
                <w:i/>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9069"/>
            </w:tblGrid>
            <w:tr w:rsidR="0033077A" w:rsidRPr="00F079C9" w:rsidTr="00510B61">
              <w:tc>
                <w:tcPr>
                  <w:tcW w:w="507" w:type="dxa"/>
                </w:tcPr>
                <w:p w:rsidR="0033077A" w:rsidRPr="00F079C9" w:rsidRDefault="0033077A" w:rsidP="00510B61">
                  <w:pPr>
                    <w:numPr>
                      <w:ilvl w:val="0"/>
                      <w:numId w:val="14"/>
                    </w:numPr>
                    <w:spacing w:before="60" w:after="60"/>
                    <w:rPr>
                      <w:sz w:val="20"/>
                    </w:rPr>
                  </w:pPr>
                </w:p>
              </w:tc>
              <w:tc>
                <w:tcPr>
                  <w:tcW w:w="9069" w:type="dxa"/>
                </w:tcPr>
                <w:p w:rsidR="0033077A" w:rsidRPr="00F079C9" w:rsidRDefault="0033077A" w:rsidP="00510B61">
                  <w:pPr>
                    <w:rPr>
                      <w:sz w:val="20"/>
                    </w:rPr>
                  </w:pPr>
                </w:p>
              </w:tc>
            </w:tr>
            <w:tr w:rsidR="0033077A" w:rsidRPr="00F079C9" w:rsidTr="00510B61">
              <w:tc>
                <w:tcPr>
                  <w:tcW w:w="507" w:type="dxa"/>
                </w:tcPr>
                <w:p w:rsidR="0033077A" w:rsidRPr="00F079C9" w:rsidRDefault="0033077A" w:rsidP="00510B61">
                  <w:pPr>
                    <w:numPr>
                      <w:ilvl w:val="0"/>
                      <w:numId w:val="14"/>
                    </w:numPr>
                    <w:spacing w:before="60" w:after="60"/>
                    <w:rPr>
                      <w:sz w:val="20"/>
                    </w:rPr>
                  </w:pPr>
                </w:p>
              </w:tc>
              <w:tc>
                <w:tcPr>
                  <w:tcW w:w="9069" w:type="dxa"/>
                </w:tcPr>
                <w:p w:rsidR="0033077A" w:rsidRPr="00F079C9" w:rsidRDefault="0033077A" w:rsidP="00510B61">
                  <w:pPr>
                    <w:rPr>
                      <w:rFonts w:cs="Arial"/>
                      <w:color w:val="000000"/>
                      <w:sz w:val="20"/>
                    </w:rPr>
                  </w:pPr>
                </w:p>
              </w:tc>
            </w:tr>
            <w:tr w:rsidR="0033077A" w:rsidRPr="00F079C9" w:rsidTr="00510B61">
              <w:tc>
                <w:tcPr>
                  <w:tcW w:w="507" w:type="dxa"/>
                </w:tcPr>
                <w:p w:rsidR="0033077A" w:rsidRPr="00F079C9" w:rsidRDefault="0033077A" w:rsidP="00510B61">
                  <w:pPr>
                    <w:numPr>
                      <w:ilvl w:val="0"/>
                      <w:numId w:val="14"/>
                    </w:numPr>
                    <w:spacing w:before="60" w:after="60"/>
                    <w:rPr>
                      <w:sz w:val="20"/>
                    </w:rPr>
                  </w:pPr>
                </w:p>
              </w:tc>
              <w:tc>
                <w:tcPr>
                  <w:tcW w:w="9069" w:type="dxa"/>
                </w:tcPr>
                <w:p w:rsidR="0033077A" w:rsidRPr="00F079C9" w:rsidRDefault="0033077A" w:rsidP="00510B61">
                  <w:pPr>
                    <w:rPr>
                      <w:rFonts w:cs="Arial"/>
                      <w:color w:val="000000"/>
                      <w:sz w:val="20"/>
                    </w:rPr>
                  </w:pPr>
                </w:p>
              </w:tc>
            </w:tr>
            <w:tr w:rsidR="0033077A" w:rsidRPr="00F079C9" w:rsidTr="00510B61">
              <w:tc>
                <w:tcPr>
                  <w:tcW w:w="507" w:type="dxa"/>
                </w:tcPr>
                <w:p w:rsidR="0033077A" w:rsidRPr="00F079C9" w:rsidRDefault="0033077A" w:rsidP="00510B61">
                  <w:pPr>
                    <w:numPr>
                      <w:ilvl w:val="0"/>
                      <w:numId w:val="14"/>
                    </w:numPr>
                    <w:spacing w:before="60" w:after="60"/>
                    <w:rPr>
                      <w:sz w:val="20"/>
                    </w:rPr>
                  </w:pPr>
                </w:p>
              </w:tc>
              <w:tc>
                <w:tcPr>
                  <w:tcW w:w="9069" w:type="dxa"/>
                </w:tcPr>
                <w:p w:rsidR="0033077A" w:rsidRPr="00F079C9" w:rsidRDefault="0033077A" w:rsidP="00510B61">
                  <w:pPr>
                    <w:rPr>
                      <w:rFonts w:cs="Arial"/>
                      <w:color w:val="000000"/>
                      <w:sz w:val="20"/>
                    </w:rPr>
                  </w:pPr>
                </w:p>
              </w:tc>
            </w:tr>
            <w:tr w:rsidR="0033077A" w:rsidRPr="00F079C9" w:rsidTr="00510B61">
              <w:tc>
                <w:tcPr>
                  <w:tcW w:w="507" w:type="dxa"/>
                </w:tcPr>
                <w:p w:rsidR="0033077A" w:rsidRPr="00F079C9" w:rsidRDefault="0033077A" w:rsidP="00510B61">
                  <w:pPr>
                    <w:numPr>
                      <w:ilvl w:val="0"/>
                      <w:numId w:val="14"/>
                    </w:numPr>
                    <w:spacing w:before="60" w:after="60"/>
                    <w:rPr>
                      <w:sz w:val="20"/>
                    </w:rPr>
                  </w:pPr>
                </w:p>
              </w:tc>
              <w:tc>
                <w:tcPr>
                  <w:tcW w:w="9069" w:type="dxa"/>
                </w:tcPr>
                <w:p w:rsidR="0033077A" w:rsidRPr="00F079C9" w:rsidRDefault="0033077A" w:rsidP="00510B61">
                  <w:pPr>
                    <w:rPr>
                      <w:rFonts w:cs="Arial"/>
                      <w:color w:val="000000"/>
                      <w:sz w:val="20"/>
                    </w:rPr>
                  </w:pPr>
                </w:p>
              </w:tc>
            </w:tr>
            <w:tr w:rsidR="0033077A" w:rsidRPr="00F079C9" w:rsidTr="00510B61">
              <w:tc>
                <w:tcPr>
                  <w:tcW w:w="507" w:type="dxa"/>
                </w:tcPr>
                <w:p w:rsidR="0033077A" w:rsidRPr="00F079C9" w:rsidRDefault="0033077A" w:rsidP="00510B61">
                  <w:pPr>
                    <w:numPr>
                      <w:ilvl w:val="0"/>
                      <w:numId w:val="14"/>
                    </w:numPr>
                    <w:spacing w:before="60" w:after="60"/>
                    <w:rPr>
                      <w:sz w:val="20"/>
                    </w:rPr>
                  </w:pPr>
                </w:p>
              </w:tc>
              <w:tc>
                <w:tcPr>
                  <w:tcW w:w="9069" w:type="dxa"/>
                </w:tcPr>
                <w:p w:rsidR="0033077A" w:rsidRPr="00F079C9" w:rsidRDefault="0033077A" w:rsidP="00510B61">
                  <w:pPr>
                    <w:rPr>
                      <w:rFonts w:cs="Arial"/>
                      <w:color w:val="000000"/>
                      <w:sz w:val="20"/>
                    </w:rPr>
                  </w:pPr>
                </w:p>
              </w:tc>
            </w:tr>
            <w:tr w:rsidR="0033077A" w:rsidRPr="00F079C9" w:rsidTr="00510B61">
              <w:tc>
                <w:tcPr>
                  <w:tcW w:w="507" w:type="dxa"/>
                </w:tcPr>
                <w:p w:rsidR="0033077A" w:rsidRPr="00F079C9" w:rsidRDefault="0033077A" w:rsidP="00510B61">
                  <w:pPr>
                    <w:numPr>
                      <w:ilvl w:val="0"/>
                      <w:numId w:val="14"/>
                    </w:numPr>
                    <w:spacing w:before="60" w:after="60"/>
                    <w:rPr>
                      <w:sz w:val="20"/>
                    </w:rPr>
                  </w:pPr>
                </w:p>
              </w:tc>
              <w:tc>
                <w:tcPr>
                  <w:tcW w:w="9069" w:type="dxa"/>
                </w:tcPr>
                <w:p w:rsidR="0033077A" w:rsidRPr="00F079C9" w:rsidRDefault="0033077A" w:rsidP="00510B61">
                  <w:pPr>
                    <w:rPr>
                      <w:rFonts w:cs="Arial"/>
                      <w:color w:val="000000"/>
                      <w:sz w:val="20"/>
                    </w:rPr>
                  </w:pPr>
                </w:p>
              </w:tc>
            </w:tr>
            <w:tr w:rsidR="0033077A" w:rsidRPr="00F079C9" w:rsidTr="00510B61">
              <w:tc>
                <w:tcPr>
                  <w:tcW w:w="507" w:type="dxa"/>
                </w:tcPr>
                <w:p w:rsidR="0033077A" w:rsidRPr="00F079C9" w:rsidRDefault="0033077A" w:rsidP="00510B61">
                  <w:pPr>
                    <w:numPr>
                      <w:ilvl w:val="0"/>
                      <w:numId w:val="14"/>
                    </w:numPr>
                    <w:spacing w:before="60" w:after="60"/>
                    <w:rPr>
                      <w:sz w:val="20"/>
                    </w:rPr>
                  </w:pPr>
                </w:p>
              </w:tc>
              <w:tc>
                <w:tcPr>
                  <w:tcW w:w="9069" w:type="dxa"/>
                </w:tcPr>
                <w:p w:rsidR="0033077A" w:rsidRPr="00F079C9" w:rsidRDefault="0033077A" w:rsidP="00510B61">
                  <w:pPr>
                    <w:rPr>
                      <w:rFonts w:cs="Arial"/>
                      <w:color w:val="000000"/>
                      <w:sz w:val="20"/>
                    </w:rPr>
                  </w:pPr>
                </w:p>
              </w:tc>
            </w:tr>
          </w:tbl>
          <w:p w:rsidR="0033077A" w:rsidRPr="00F079C9" w:rsidRDefault="0033077A" w:rsidP="0033077A">
            <w:pPr>
              <w:tabs>
                <w:tab w:val="left" w:pos="2670"/>
              </w:tabs>
              <w:rPr>
                <w:szCs w:val="22"/>
              </w:rPr>
            </w:pPr>
          </w:p>
          <w:p w:rsidR="0033077A" w:rsidRPr="00F079C9" w:rsidRDefault="0033077A" w:rsidP="0033077A">
            <w:pPr>
              <w:tabs>
                <w:tab w:val="left" w:pos="2670"/>
              </w:tabs>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06"/>
              <w:gridCol w:w="795"/>
              <w:gridCol w:w="795"/>
              <w:gridCol w:w="796"/>
              <w:gridCol w:w="796"/>
              <w:gridCol w:w="795"/>
              <w:gridCol w:w="793"/>
              <w:gridCol w:w="798"/>
              <w:gridCol w:w="797"/>
            </w:tblGrid>
            <w:tr w:rsidR="0033077A" w:rsidRPr="00F079C9" w:rsidTr="00510B61">
              <w:trPr>
                <w:jc w:val="center"/>
              </w:trPr>
              <w:tc>
                <w:tcPr>
                  <w:tcW w:w="829" w:type="dxa"/>
                </w:tcPr>
                <w:p w:rsidR="0033077A" w:rsidRPr="00F079C9" w:rsidRDefault="0033077A" w:rsidP="00510B61">
                  <w:pPr>
                    <w:tabs>
                      <w:tab w:val="left" w:pos="2670"/>
                    </w:tabs>
                    <w:rPr>
                      <w:szCs w:val="22"/>
                    </w:rPr>
                  </w:pPr>
                </w:p>
              </w:tc>
              <w:tc>
                <w:tcPr>
                  <w:tcW w:w="7171" w:type="dxa"/>
                  <w:gridSpan w:val="9"/>
                  <w:tcBorders>
                    <w:bottom w:val="single" w:sz="4" w:space="0" w:color="auto"/>
                  </w:tcBorders>
                  <w:vAlign w:val="center"/>
                </w:tcPr>
                <w:p w:rsidR="0033077A" w:rsidRPr="00F079C9" w:rsidRDefault="0033077A" w:rsidP="00510B61">
                  <w:pPr>
                    <w:tabs>
                      <w:tab w:val="left" w:pos="2670"/>
                    </w:tabs>
                    <w:jc w:val="center"/>
                    <w:rPr>
                      <w:szCs w:val="22"/>
                    </w:rPr>
                  </w:pPr>
                  <w:r w:rsidRPr="00F079C9">
                    <w:rPr>
                      <w:rFonts w:cs="Arial"/>
                      <w:sz w:val="20"/>
                    </w:rPr>
                    <w:t xml:space="preserve">ENTRANCE SKILLS FOR ( </w:t>
                  </w:r>
                  <w:r>
                    <w:rPr>
                      <w:rFonts w:cs="Arial"/>
                      <w:sz w:val="20"/>
                    </w:rPr>
                    <w:t>XXX</w:t>
                  </w:r>
                  <w:r w:rsidRPr="00F079C9">
                    <w:rPr>
                      <w:rFonts w:cs="Arial"/>
                      <w:sz w:val="20"/>
                    </w:rPr>
                    <w:t xml:space="preserve"> )</w:t>
                  </w:r>
                </w:p>
              </w:tc>
            </w:tr>
            <w:tr w:rsidR="0033077A" w:rsidRPr="00F079C9" w:rsidTr="00510B61">
              <w:trPr>
                <w:jc w:val="center"/>
              </w:trPr>
              <w:tc>
                <w:tcPr>
                  <w:tcW w:w="829" w:type="dxa"/>
                  <w:vMerge w:val="restart"/>
                  <w:textDirection w:val="btLr"/>
                  <w:vAlign w:val="center"/>
                </w:tcPr>
                <w:p w:rsidR="0033077A" w:rsidRPr="00F079C9" w:rsidRDefault="0033077A" w:rsidP="00510B61">
                  <w:pPr>
                    <w:tabs>
                      <w:tab w:val="left" w:pos="2670"/>
                    </w:tabs>
                    <w:ind w:left="113" w:right="113"/>
                    <w:jc w:val="center"/>
                    <w:rPr>
                      <w:szCs w:val="22"/>
                    </w:rPr>
                  </w:pPr>
                  <w:r w:rsidRPr="00F079C9">
                    <w:rPr>
                      <w:rFonts w:cs="Arial"/>
                      <w:sz w:val="20"/>
                    </w:rPr>
                    <w:t xml:space="preserve">EXIT SKILLS FOR </w:t>
                  </w:r>
                  <w:r w:rsidRPr="00F079C9">
                    <w:rPr>
                      <w:rFonts w:cs="Arial"/>
                      <w:sz w:val="20"/>
                    </w:rPr>
                    <w:br/>
                    <w:t xml:space="preserve">( </w:t>
                  </w:r>
                  <w:r>
                    <w:rPr>
                      <w:rFonts w:cs="Arial"/>
                      <w:sz w:val="20"/>
                    </w:rPr>
                    <w:t>XXX</w:t>
                  </w:r>
                  <w:r w:rsidRPr="00F079C9">
                    <w:rPr>
                      <w:rFonts w:cs="Arial"/>
                      <w:sz w:val="20"/>
                    </w:rPr>
                    <w:t xml:space="preserve"> )</w:t>
                  </w:r>
                </w:p>
              </w:tc>
              <w:tc>
                <w:tcPr>
                  <w:tcW w:w="806" w:type="dxa"/>
                  <w:tcBorders>
                    <w:bottom w:val="single" w:sz="18" w:space="0" w:color="auto"/>
                    <w:right w:val="single" w:sz="18" w:space="0" w:color="auto"/>
                  </w:tcBorders>
                  <w:vAlign w:val="center"/>
                </w:tcPr>
                <w:p w:rsidR="0033077A" w:rsidRPr="00F079C9" w:rsidRDefault="0033077A" w:rsidP="00510B61">
                  <w:pPr>
                    <w:tabs>
                      <w:tab w:val="left" w:pos="2670"/>
                    </w:tabs>
                    <w:jc w:val="center"/>
                    <w:rPr>
                      <w:szCs w:val="22"/>
                    </w:rPr>
                  </w:pPr>
                </w:p>
              </w:tc>
              <w:tc>
                <w:tcPr>
                  <w:tcW w:w="795" w:type="dxa"/>
                  <w:tcBorders>
                    <w:left w:val="single" w:sz="18" w:space="0" w:color="auto"/>
                    <w:bottom w:val="single" w:sz="18" w:space="0" w:color="auto"/>
                  </w:tcBorders>
                  <w:vAlign w:val="center"/>
                </w:tcPr>
                <w:p w:rsidR="0033077A" w:rsidRPr="00F079C9" w:rsidRDefault="0033077A" w:rsidP="00510B61">
                  <w:pPr>
                    <w:tabs>
                      <w:tab w:val="left" w:pos="2670"/>
                    </w:tabs>
                    <w:jc w:val="center"/>
                    <w:rPr>
                      <w:szCs w:val="22"/>
                    </w:rPr>
                  </w:pPr>
                  <w:r w:rsidRPr="00F079C9">
                    <w:rPr>
                      <w:szCs w:val="22"/>
                    </w:rPr>
                    <w:t>A</w:t>
                  </w:r>
                </w:p>
              </w:tc>
              <w:tc>
                <w:tcPr>
                  <w:tcW w:w="795" w:type="dxa"/>
                  <w:tcBorders>
                    <w:bottom w:val="single" w:sz="18" w:space="0" w:color="auto"/>
                  </w:tcBorders>
                  <w:vAlign w:val="center"/>
                </w:tcPr>
                <w:p w:rsidR="0033077A" w:rsidRPr="00F079C9" w:rsidRDefault="0033077A" w:rsidP="00510B61">
                  <w:pPr>
                    <w:tabs>
                      <w:tab w:val="left" w:pos="2670"/>
                    </w:tabs>
                    <w:jc w:val="center"/>
                    <w:rPr>
                      <w:szCs w:val="22"/>
                    </w:rPr>
                  </w:pPr>
                  <w:r w:rsidRPr="00F079C9">
                    <w:rPr>
                      <w:szCs w:val="22"/>
                    </w:rPr>
                    <w:t>B</w:t>
                  </w:r>
                </w:p>
              </w:tc>
              <w:tc>
                <w:tcPr>
                  <w:tcW w:w="796" w:type="dxa"/>
                  <w:tcBorders>
                    <w:bottom w:val="single" w:sz="18" w:space="0" w:color="auto"/>
                  </w:tcBorders>
                  <w:vAlign w:val="center"/>
                </w:tcPr>
                <w:p w:rsidR="0033077A" w:rsidRPr="00F079C9" w:rsidRDefault="0033077A" w:rsidP="00510B61">
                  <w:pPr>
                    <w:tabs>
                      <w:tab w:val="left" w:pos="2670"/>
                    </w:tabs>
                    <w:jc w:val="center"/>
                    <w:rPr>
                      <w:szCs w:val="22"/>
                    </w:rPr>
                  </w:pPr>
                  <w:r w:rsidRPr="00F079C9">
                    <w:rPr>
                      <w:szCs w:val="22"/>
                    </w:rPr>
                    <w:t>C</w:t>
                  </w:r>
                </w:p>
              </w:tc>
              <w:tc>
                <w:tcPr>
                  <w:tcW w:w="796" w:type="dxa"/>
                  <w:tcBorders>
                    <w:bottom w:val="single" w:sz="18" w:space="0" w:color="auto"/>
                  </w:tcBorders>
                  <w:vAlign w:val="center"/>
                </w:tcPr>
                <w:p w:rsidR="0033077A" w:rsidRPr="00F079C9" w:rsidRDefault="0033077A" w:rsidP="00510B61">
                  <w:pPr>
                    <w:tabs>
                      <w:tab w:val="left" w:pos="2670"/>
                    </w:tabs>
                    <w:jc w:val="center"/>
                    <w:rPr>
                      <w:szCs w:val="22"/>
                    </w:rPr>
                  </w:pPr>
                  <w:r w:rsidRPr="00F079C9">
                    <w:rPr>
                      <w:szCs w:val="22"/>
                    </w:rPr>
                    <w:t>D</w:t>
                  </w:r>
                </w:p>
              </w:tc>
              <w:tc>
                <w:tcPr>
                  <w:tcW w:w="795" w:type="dxa"/>
                  <w:tcBorders>
                    <w:bottom w:val="single" w:sz="18" w:space="0" w:color="auto"/>
                  </w:tcBorders>
                  <w:vAlign w:val="center"/>
                </w:tcPr>
                <w:p w:rsidR="0033077A" w:rsidRPr="00F079C9" w:rsidRDefault="0033077A" w:rsidP="00510B61">
                  <w:pPr>
                    <w:tabs>
                      <w:tab w:val="left" w:pos="2670"/>
                    </w:tabs>
                    <w:jc w:val="center"/>
                    <w:rPr>
                      <w:szCs w:val="22"/>
                    </w:rPr>
                  </w:pPr>
                  <w:r w:rsidRPr="00F079C9">
                    <w:rPr>
                      <w:szCs w:val="22"/>
                    </w:rPr>
                    <w:t>E</w:t>
                  </w:r>
                </w:p>
              </w:tc>
              <w:tc>
                <w:tcPr>
                  <w:tcW w:w="793" w:type="dxa"/>
                  <w:tcBorders>
                    <w:bottom w:val="single" w:sz="18" w:space="0" w:color="auto"/>
                  </w:tcBorders>
                  <w:vAlign w:val="center"/>
                </w:tcPr>
                <w:p w:rsidR="0033077A" w:rsidRPr="00F079C9" w:rsidRDefault="0033077A" w:rsidP="00510B61">
                  <w:pPr>
                    <w:tabs>
                      <w:tab w:val="left" w:pos="2670"/>
                    </w:tabs>
                    <w:jc w:val="center"/>
                    <w:rPr>
                      <w:szCs w:val="22"/>
                    </w:rPr>
                  </w:pPr>
                  <w:r w:rsidRPr="00F079C9">
                    <w:rPr>
                      <w:szCs w:val="22"/>
                    </w:rPr>
                    <w:t>F</w:t>
                  </w:r>
                </w:p>
              </w:tc>
              <w:tc>
                <w:tcPr>
                  <w:tcW w:w="798" w:type="dxa"/>
                  <w:tcBorders>
                    <w:bottom w:val="single" w:sz="18" w:space="0" w:color="auto"/>
                  </w:tcBorders>
                  <w:vAlign w:val="center"/>
                </w:tcPr>
                <w:p w:rsidR="0033077A" w:rsidRPr="00F079C9" w:rsidRDefault="0033077A" w:rsidP="00510B61">
                  <w:pPr>
                    <w:tabs>
                      <w:tab w:val="left" w:pos="2670"/>
                    </w:tabs>
                    <w:jc w:val="center"/>
                    <w:rPr>
                      <w:szCs w:val="22"/>
                    </w:rPr>
                  </w:pPr>
                  <w:r w:rsidRPr="00F079C9">
                    <w:rPr>
                      <w:szCs w:val="22"/>
                    </w:rPr>
                    <w:t>G</w:t>
                  </w:r>
                </w:p>
              </w:tc>
              <w:tc>
                <w:tcPr>
                  <w:tcW w:w="797" w:type="dxa"/>
                  <w:tcBorders>
                    <w:bottom w:val="single" w:sz="18" w:space="0" w:color="auto"/>
                  </w:tcBorders>
                  <w:vAlign w:val="center"/>
                </w:tcPr>
                <w:p w:rsidR="0033077A" w:rsidRPr="00F079C9" w:rsidRDefault="0033077A" w:rsidP="00510B61">
                  <w:pPr>
                    <w:tabs>
                      <w:tab w:val="left" w:pos="2670"/>
                    </w:tabs>
                    <w:jc w:val="center"/>
                    <w:rPr>
                      <w:szCs w:val="22"/>
                    </w:rPr>
                  </w:pPr>
                  <w:r w:rsidRPr="00F079C9">
                    <w:rPr>
                      <w:szCs w:val="22"/>
                    </w:rPr>
                    <w:t>H</w:t>
                  </w:r>
                </w:p>
              </w:tc>
            </w:tr>
            <w:tr w:rsidR="0033077A" w:rsidRPr="00F079C9" w:rsidTr="00510B61">
              <w:trPr>
                <w:jc w:val="center"/>
              </w:trPr>
              <w:tc>
                <w:tcPr>
                  <w:tcW w:w="829" w:type="dxa"/>
                  <w:vMerge/>
                </w:tcPr>
                <w:p w:rsidR="0033077A" w:rsidRPr="00F079C9" w:rsidRDefault="0033077A" w:rsidP="00510B61">
                  <w:pPr>
                    <w:tabs>
                      <w:tab w:val="left" w:pos="2670"/>
                    </w:tabs>
                    <w:rPr>
                      <w:szCs w:val="22"/>
                    </w:rPr>
                  </w:pPr>
                </w:p>
              </w:tc>
              <w:tc>
                <w:tcPr>
                  <w:tcW w:w="806" w:type="dxa"/>
                  <w:tcBorders>
                    <w:top w:val="single" w:sz="18" w:space="0" w:color="auto"/>
                    <w:right w:val="single" w:sz="18" w:space="0" w:color="auto"/>
                  </w:tcBorders>
                  <w:vAlign w:val="center"/>
                </w:tcPr>
                <w:p w:rsidR="0033077A" w:rsidRPr="00F079C9" w:rsidRDefault="0033077A" w:rsidP="00510B61">
                  <w:pPr>
                    <w:tabs>
                      <w:tab w:val="left" w:pos="2670"/>
                    </w:tabs>
                    <w:jc w:val="center"/>
                    <w:rPr>
                      <w:szCs w:val="22"/>
                    </w:rPr>
                  </w:pPr>
                  <w:r w:rsidRPr="00F079C9">
                    <w:rPr>
                      <w:szCs w:val="22"/>
                    </w:rPr>
                    <w:t>1</w:t>
                  </w:r>
                </w:p>
              </w:tc>
              <w:tc>
                <w:tcPr>
                  <w:tcW w:w="795" w:type="dxa"/>
                  <w:tcBorders>
                    <w:top w:val="single" w:sz="18" w:space="0" w:color="auto"/>
                    <w:left w:val="single" w:sz="18" w:space="0" w:color="auto"/>
                  </w:tcBorders>
                  <w:vAlign w:val="center"/>
                </w:tcPr>
                <w:p w:rsidR="0033077A" w:rsidRPr="00F079C9" w:rsidRDefault="0033077A" w:rsidP="00510B61">
                  <w:pPr>
                    <w:tabs>
                      <w:tab w:val="left" w:pos="2670"/>
                    </w:tabs>
                    <w:jc w:val="center"/>
                    <w:rPr>
                      <w:szCs w:val="22"/>
                    </w:rPr>
                  </w:pPr>
                </w:p>
              </w:tc>
              <w:tc>
                <w:tcPr>
                  <w:tcW w:w="795" w:type="dxa"/>
                  <w:tcBorders>
                    <w:top w:val="single" w:sz="18" w:space="0" w:color="auto"/>
                  </w:tcBorders>
                  <w:vAlign w:val="center"/>
                </w:tcPr>
                <w:p w:rsidR="0033077A" w:rsidRPr="00F079C9" w:rsidRDefault="0033077A" w:rsidP="00510B61">
                  <w:pPr>
                    <w:tabs>
                      <w:tab w:val="left" w:pos="2670"/>
                    </w:tabs>
                    <w:jc w:val="center"/>
                    <w:rPr>
                      <w:szCs w:val="22"/>
                    </w:rPr>
                  </w:pPr>
                </w:p>
              </w:tc>
              <w:tc>
                <w:tcPr>
                  <w:tcW w:w="796" w:type="dxa"/>
                  <w:tcBorders>
                    <w:top w:val="single" w:sz="18" w:space="0" w:color="auto"/>
                  </w:tcBorders>
                  <w:vAlign w:val="center"/>
                </w:tcPr>
                <w:p w:rsidR="0033077A" w:rsidRPr="00F079C9" w:rsidRDefault="0033077A" w:rsidP="00510B61">
                  <w:pPr>
                    <w:tabs>
                      <w:tab w:val="left" w:pos="2670"/>
                    </w:tabs>
                    <w:jc w:val="center"/>
                    <w:rPr>
                      <w:szCs w:val="22"/>
                    </w:rPr>
                  </w:pPr>
                </w:p>
              </w:tc>
              <w:tc>
                <w:tcPr>
                  <w:tcW w:w="796" w:type="dxa"/>
                  <w:tcBorders>
                    <w:top w:val="single" w:sz="18" w:space="0" w:color="auto"/>
                  </w:tcBorders>
                  <w:vAlign w:val="center"/>
                </w:tcPr>
                <w:p w:rsidR="0033077A" w:rsidRPr="00F079C9" w:rsidRDefault="0033077A" w:rsidP="00510B61">
                  <w:pPr>
                    <w:tabs>
                      <w:tab w:val="left" w:pos="2670"/>
                    </w:tabs>
                    <w:jc w:val="center"/>
                    <w:rPr>
                      <w:szCs w:val="22"/>
                    </w:rPr>
                  </w:pPr>
                </w:p>
              </w:tc>
              <w:tc>
                <w:tcPr>
                  <w:tcW w:w="795" w:type="dxa"/>
                  <w:tcBorders>
                    <w:top w:val="single" w:sz="18" w:space="0" w:color="auto"/>
                  </w:tcBorders>
                  <w:vAlign w:val="center"/>
                </w:tcPr>
                <w:p w:rsidR="0033077A" w:rsidRPr="00F079C9" w:rsidRDefault="0033077A" w:rsidP="00510B61">
                  <w:pPr>
                    <w:tabs>
                      <w:tab w:val="left" w:pos="2670"/>
                    </w:tabs>
                    <w:jc w:val="center"/>
                    <w:rPr>
                      <w:szCs w:val="22"/>
                    </w:rPr>
                  </w:pPr>
                </w:p>
              </w:tc>
              <w:tc>
                <w:tcPr>
                  <w:tcW w:w="793" w:type="dxa"/>
                  <w:tcBorders>
                    <w:top w:val="single" w:sz="18" w:space="0" w:color="auto"/>
                  </w:tcBorders>
                  <w:vAlign w:val="center"/>
                </w:tcPr>
                <w:p w:rsidR="0033077A" w:rsidRPr="00F079C9" w:rsidRDefault="0033077A" w:rsidP="00510B61">
                  <w:pPr>
                    <w:tabs>
                      <w:tab w:val="left" w:pos="2670"/>
                    </w:tabs>
                    <w:jc w:val="center"/>
                    <w:rPr>
                      <w:szCs w:val="22"/>
                    </w:rPr>
                  </w:pPr>
                </w:p>
              </w:tc>
              <w:tc>
                <w:tcPr>
                  <w:tcW w:w="798" w:type="dxa"/>
                  <w:tcBorders>
                    <w:top w:val="single" w:sz="18" w:space="0" w:color="auto"/>
                  </w:tcBorders>
                  <w:vAlign w:val="center"/>
                </w:tcPr>
                <w:p w:rsidR="0033077A" w:rsidRPr="00F079C9" w:rsidRDefault="0033077A" w:rsidP="00510B61">
                  <w:pPr>
                    <w:tabs>
                      <w:tab w:val="left" w:pos="2670"/>
                    </w:tabs>
                    <w:jc w:val="center"/>
                    <w:rPr>
                      <w:szCs w:val="22"/>
                    </w:rPr>
                  </w:pPr>
                </w:p>
              </w:tc>
              <w:tc>
                <w:tcPr>
                  <w:tcW w:w="797" w:type="dxa"/>
                  <w:tcBorders>
                    <w:top w:val="single" w:sz="18" w:space="0" w:color="auto"/>
                  </w:tcBorders>
                  <w:vAlign w:val="center"/>
                </w:tcPr>
                <w:p w:rsidR="0033077A" w:rsidRPr="00F079C9" w:rsidRDefault="0033077A" w:rsidP="00510B61">
                  <w:pPr>
                    <w:tabs>
                      <w:tab w:val="left" w:pos="2670"/>
                    </w:tabs>
                    <w:jc w:val="center"/>
                    <w:rPr>
                      <w:szCs w:val="22"/>
                    </w:rPr>
                  </w:pPr>
                </w:p>
              </w:tc>
            </w:tr>
            <w:tr w:rsidR="0033077A" w:rsidRPr="00F079C9" w:rsidTr="00510B61">
              <w:trPr>
                <w:jc w:val="center"/>
              </w:trPr>
              <w:tc>
                <w:tcPr>
                  <w:tcW w:w="829" w:type="dxa"/>
                  <w:vMerge/>
                </w:tcPr>
                <w:p w:rsidR="0033077A" w:rsidRPr="00F079C9" w:rsidRDefault="0033077A" w:rsidP="00510B61">
                  <w:pPr>
                    <w:tabs>
                      <w:tab w:val="left" w:pos="2670"/>
                    </w:tabs>
                    <w:rPr>
                      <w:szCs w:val="22"/>
                    </w:rPr>
                  </w:pPr>
                </w:p>
              </w:tc>
              <w:tc>
                <w:tcPr>
                  <w:tcW w:w="806" w:type="dxa"/>
                  <w:tcBorders>
                    <w:right w:val="single" w:sz="18" w:space="0" w:color="auto"/>
                  </w:tcBorders>
                  <w:vAlign w:val="center"/>
                </w:tcPr>
                <w:p w:rsidR="0033077A" w:rsidRPr="00F079C9" w:rsidRDefault="0033077A" w:rsidP="00510B61">
                  <w:pPr>
                    <w:tabs>
                      <w:tab w:val="left" w:pos="2670"/>
                    </w:tabs>
                    <w:jc w:val="center"/>
                    <w:rPr>
                      <w:szCs w:val="22"/>
                    </w:rPr>
                  </w:pPr>
                  <w:r w:rsidRPr="00F079C9">
                    <w:rPr>
                      <w:szCs w:val="22"/>
                    </w:rPr>
                    <w:t>2</w:t>
                  </w:r>
                </w:p>
              </w:tc>
              <w:tc>
                <w:tcPr>
                  <w:tcW w:w="795" w:type="dxa"/>
                  <w:tcBorders>
                    <w:left w:val="single" w:sz="18" w:space="0" w:color="auto"/>
                  </w:tcBorders>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3" w:type="dxa"/>
                  <w:vAlign w:val="center"/>
                </w:tcPr>
                <w:p w:rsidR="0033077A" w:rsidRPr="00F079C9" w:rsidRDefault="0033077A" w:rsidP="00510B61">
                  <w:pPr>
                    <w:tabs>
                      <w:tab w:val="left" w:pos="2670"/>
                    </w:tabs>
                    <w:jc w:val="center"/>
                    <w:rPr>
                      <w:szCs w:val="22"/>
                    </w:rPr>
                  </w:pPr>
                </w:p>
              </w:tc>
              <w:tc>
                <w:tcPr>
                  <w:tcW w:w="798" w:type="dxa"/>
                  <w:vAlign w:val="center"/>
                </w:tcPr>
                <w:p w:rsidR="0033077A" w:rsidRPr="00F079C9" w:rsidRDefault="0033077A" w:rsidP="00510B61">
                  <w:pPr>
                    <w:tabs>
                      <w:tab w:val="left" w:pos="2670"/>
                    </w:tabs>
                    <w:jc w:val="center"/>
                    <w:rPr>
                      <w:szCs w:val="22"/>
                    </w:rPr>
                  </w:pPr>
                </w:p>
              </w:tc>
              <w:tc>
                <w:tcPr>
                  <w:tcW w:w="797" w:type="dxa"/>
                  <w:vAlign w:val="center"/>
                </w:tcPr>
                <w:p w:rsidR="0033077A" w:rsidRPr="00F079C9" w:rsidRDefault="0033077A" w:rsidP="00510B61">
                  <w:pPr>
                    <w:tabs>
                      <w:tab w:val="left" w:pos="2670"/>
                    </w:tabs>
                    <w:jc w:val="center"/>
                    <w:rPr>
                      <w:szCs w:val="22"/>
                    </w:rPr>
                  </w:pPr>
                </w:p>
              </w:tc>
            </w:tr>
            <w:tr w:rsidR="0033077A" w:rsidRPr="00F079C9" w:rsidTr="00510B61">
              <w:trPr>
                <w:jc w:val="center"/>
              </w:trPr>
              <w:tc>
                <w:tcPr>
                  <w:tcW w:w="829" w:type="dxa"/>
                  <w:vMerge/>
                </w:tcPr>
                <w:p w:rsidR="0033077A" w:rsidRPr="00F079C9" w:rsidRDefault="0033077A" w:rsidP="00510B61">
                  <w:pPr>
                    <w:tabs>
                      <w:tab w:val="left" w:pos="2670"/>
                    </w:tabs>
                    <w:rPr>
                      <w:szCs w:val="22"/>
                    </w:rPr>
                  </w:pPr>
                </w:p>
              </w:tc>
              <w:tc>
                <w:tcPr>
                  <w:tcW w:w="806" w:type="dxa"/>
                  <w:tcBorders>
                    <w:right w:val="single" w:sz="18" w:space="0" w:color="auto"/>
                  </w:tcBorders>
                  <w:vAlign w:val="center"/>
                </w:tcPr>
                <w:p w:rsidR="0033077A" w:rsidRPr="00F079C9" w:rsidRDefault="0033077A" w:rsidP="00510B61">
                  <w:pPr>
                    <w:tabs>
                      <w:tab w:val="left" w:pos="2670"/>
                    </w:tabs>
                    <w:jc w:val="center"/>
                    <w:rPr>
                      <w:szCs w:val="22"/>
                    </w:rPr>
                  </w:pPr>
                  <w:r w:rsidRPr="00F079C9">
                    <w:rPr>
                      <w:szCs w:val="22"/>
                    </w:rPr>
                    <w:t>3</w:t>
                  </w:r>
                </w:p>
              </w:tc>
              <w:tc>
                <w:tcPr>
                  <w:tcW w:w="795" w:type="dxa"/>
                  <w:tcBorders>
                    <w:left w:val="single" w:sz="18" w:space="0" w:color="auto"/>
                  </w:tcBorders>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3" w:type="dxa"/>
                  <w:vAlign w:val="center"/>
                </w:tcPr>
                <w:p w:rsidR="0033077A" w:rsidRPr="00F079C9" w:rsidRDefault="0033077A" w:rsidP="00510B61">
                  <w:pPr>
                    <w:tabs>
                      <w:tab w:val="left" w:pos="2670"/>
                    </w:tabs>
                    <w:jc w:val="center"/>
                    <w:rPr>
                      <w:szCs w:val="22"/>
                    </w:rPr>
                  </w:pPr>
                </w:p>
              </w:tc>
              <w:tc>
                <w:tcPr>
                  <w:tcW w:w="798" w:type="dxa"/>
                  <w:vAlign w:val="center"/>
                </w:tcPr>
                <w:p w:rsidR="0033077A" w:rsidRPr="00F079C9" w:rsidRDefault="0033077A" w:rsidP="00510B61">
                  <w:pPr>
                    <w:tabs>
                      <w:tab w:val="left" w:pos="2670"/>
                    </w:tabs>
                    <w:jc w:val="center"/>
                    <w:rPr>
                      <w:szCs w:val="22"/>
                    </w:rPr>
                  </w:pPr>
                </w:p>
              </w:tc>
              <w:tc>
                <w:tcPr>
                  <w:tcW w:w="797" w:type="dxa"/>
                  <w:vAlign w:val="center"/>
                </w:tcPr>
                <w:p w:rsidR="0033077A" w:rsidRPr="00F079C9" w:rsidRDefault="0033077A" w:rsidP="00510B61">
                  <w:pPr>
                    <w:tabs>
                      <w:tab w:val="left" w:pos="2670"/>
                    </w:tabs>
                    <w:jc w:val="center"/>
                    <w:rPr>
                      <w:szCs w:val="22"/>
                    </w:rPr>
                  </w:pPr>
                </w:p>
              </w:tc>
            </w:tr>
            <w:tr w:rsidR="0033077A" w:rsidRPr="00F079C9" w:rsidTr="00510B61">
              <w:trPr>
                <w:jc w:val="center"/>
              </w:trPr>
              <w:tc>
                <w:tcPr>
                  <w:tcW w:w="829" w:type="dxa"/>
                  <w:vMerge/>
                </w:tcPr>
                <w:p w:rsidR="0033077A" w:rsidRPr="00F079C9" w:rsidRDefault="0033077A" w:rsidP="00510B61">
                  <w:pPr>
                    <w:tabs>
                      <w:tab w:val="left" w:pos="2670"/>
                    </w:tabs>
                    <w:rPr>
                      <w:szCs w:val="22"/>
                    </w:rPr>
                  </w:pPr>
                </w:p>
              </w:tc>
              <w:tc>
                <w:tcPr>
                  <w:tcW w:w="806" w:type="dxa"/>
                  <w:tcBorders>
                    <w:right w:val="single" w:sz="18" w:space="0" w:color="auto"/>
                  </w:tcBorders>
                  <w:vAlign w:val="center"/>
                </w:tcPr>
                <w:p w:rsidR="0033077A" w:rsidRPr="00F079C9" w:rsidRDefault="0033077A" w:rsidP="00510B61">
                  <w:pPr>
                    <w:tabs>
                      <w:tab w:val="left" w:pos="2670"/>
                    </w:tabs>
                    <w:jc w:val="center"/>
                    <w:rPr>
                      <w:szCs w:val="22"/>
                    </w:rPr>
                  </w:pPr>
                  <w:r w:rsidRPr="00F079C9">
                    <w:rPr>
                      <w:szCs w:val="22"/>
                    </w:rPr>
                    <w:t>4</w:t>
                  </w:r>
                </w:p>
              </w:tc>
              <w:tc>
                <w:tcPr>
                  <w:tcW w:w="795" w:type="dxa"/>
                  <w:tcBorders>
                    <w:left w:val="single" w:sz="18" w:space="0" w:color="auto"/>
                  </w:tcBorders>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3" w:type="dxa"/>
                  <w:vAlign w:val="center"/>
                </w:tcPr>
                <w:p w:rsidR="0033077A" w:rsidRPr="00F079C9" w:rsidRDefault="0033077A" w:rsidP="00510B61">
                  <w:pPr>
                    <w:tabs>
                      <w:tab w:val="left" w:pos="2670"/>
                    </w:tabs>
                    <w:jc w:val="center"/>
                    <w:rPr>
                      <w:szCs w:val="22"/>
                    </w:rPr>
                  </w:pPr>
                </w:p>
              </w:tc>
              <w:tc>
                <w:tcPr>
                  <w:tcW w:w="798" w:type="dxa"/>
                  <w:vAlign w:val="center"/>
                </w:tcPr>
                <w:p w:rsidR="0033077A" w:rsidRPr="00F079C9" w:rsidRDefault="0033077A" w:rsidP="00510B61">
                  <w:pPr>
                    <w:tabs>
                      <w:tab w:val="left" w:pos="2670"/>
                    </w:tabs>
                    <w:jc w:val="center"/>
                    <w:rPr>
                      <w:szCs w:val="22"/>
                    </w:rPr>
                  </w:pPr>
                </w:p>
              </w:tc>
              <w:tc>
                <w:tcPr>
                  <w:tcW w:w="797" w:type="dxa"/>
                  <w:vAlign w:val="center"/>
                </w:tcPr>
                <w:p w:rsidR="0033077A" w:rsidRPr="00F079C9" w:rsidRDefault="0033077A" w:rsidP="00510B61">
                  <w:pPr>
                    <w:tabs>
                      <w:tab w:val="left" w:pos="2670"/>
                    </w:tabs>
                    <w:jc w:val="center"/>
                    <w:rPr>
                      <w:szCs w:val="22"/>
                    </w:rPr>
                  </w:pPr>
                </w:p>
              </w:tc>
            </w:tr>
            <w:tr w:rsidR="0033077A" w:rsidRPr="00F079C9" w:rsidTr="00510B61">
              <w:trPr>
                <w:jc w:val="center"/>
              </w:trPr>
              <w:tc>
                <w:tcPr>
                  <w:tcW w:w="829" w:type="dxa"/>
                  <w:vMerge/>
                </w:tcPr>
                <w:p w:rsidR="0033077A" w:rsidRPr="00F079C9" w:rsidRDefault="0033077A" w:rsidP="00510B61">
                  <w:pPr>
                    <w:tabs>
                      <w:tab w:val="left" w:pos="2670"/>
                    </w:tabs>
                    <w:rPr>
                      <w:szCs w:val="22"/>
                    </w:rPr>
                  </w:pPr>
                </w:p>
              </w:tc>
              <w:tc>
                <w:tcPr>
                  <w:tcW w:w="806" w:type="dxa"/>
                  <w:tcBorders>
                    <w:right w:val="single" w:sz="18" w:space="0" w:color="auto"/>
                  </w:tcBorders>
                  <w:vAlign w:val="center"/>
                </w:tcPr>
                <w:p w:rsidR="0033077A" w:rsidRPr="00F079C9" w:rsidRDefault="0033077A" w:rsidP="00510B61">
                  <w:pPr>
                    <w:tabs>
                      <w:tab w:val="left" w:pos="2670"/>
                    </w:tabs>
                    <w:jc w:val="center"/>
                    <w:rPr>
                      <w:szCs w:val="22"/>
                    </w:rPr>
                  </w:pPr>
                  <w:r w:rsidRPr="00F079C9">
                    <w:rPr>
                      <w:szCs w:val="22"/>
                    </w:rPr>
                    <w:t>5</w:t>
                  </w:r>
                </w:p>
              </w:tc>
              <w:tc>
                <w:tcPr>
                  <w:tcW w:w="795" w:type="dxa"/>
                  <w:tcBorders>
                    <w:left w:val="single" w:sz="18" w:space="0" w:color="auto"/>
                  </w:tcBorders>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3" w:type="dxa"/>
                  <w:vAlign w:val="center"/>
                </w:tcPr>
                <w:p w:rsidR="0033077A" w:rsidRPr="00F079C9" w:rsidRDefault="0033077A" w:rsidP="00510B61">
                  <w:pPr>
                    <w:tabs>
                      <w:tab w:val="left" w:pos="2670"/>
                    </w:tabs>
                    <w:jc w:val="center"/>
                    <w:rPr>
                      <w:szCs w:val="22"/>
                    </w:rPr>
                  </w:pPr>
                </w:p>
              </w:tc>
              <w:tc>
                <w:tcPr>
                  <w:tcW w:w="798" w:type="dxa"/>
                  <w:vAlign w:val="center"/>
                </w:tcPr>
                <w:p w:rsidR="0033077A" w:rsidRPr="00F079C9" w:rsidRDefault="0033077A" w:rsidP="00510B61">
                  <w:pPr>
                    <w:tabs>
                      <w:tab w:val="left" w:pos="2670"/>
                    </w:tabs>
                    <w:jc w:val="center"/>
                    <w:rPr>
                      <w:szCs w:val="22"/>
                    </w:rPr>
                  </w:pPr>
                </w:p>
              </w:tc>
              <w:tc>
                <w:tcPr>
                  <w:tcW w:w="797" w:type="dxa"/>
                  <w:vAlign w:val="center"/>
                </w:tcPr>
                <w:p w:rsidR="0033077A" w:rsidRPr="00F079C9" w:rsidRDefault="0033077A" w:rsidP="00510B61">
                  <w:pPr>
                    <w:tabs>
                      <w:tab w:val="left" w:pos="2670"/>
                    </w:tabs>
                    <w:jc w:val="center"/>
                    <w:rPr>
                      <w:szCs w:val="22"/>
                    </w:rPr>
                  </w:pPr>
                </w:p>
              </w:tc>
            </w:tr>
            <w:tr w:rsidR="0033077A" w:rsidRPr="00F079C9" w:rsidTr="00510B61">
              <w:trPr>
                <w:jc w:val="center"/>
              </w:trPr>
              <w:tc>
                <w:tcPr>
                  <w:tcW w:w="829" w:type="dxa"/>
                  <w:vMerge/>
                </w:tcPr>
                <w:p w:rsidR="0033077A" w:rsidRPr="00F079C9" w:rsidRDefault="0033077A" w:rsidP="00510B61">
                  <w:pPr>
                    <w:tabs>
                      <w:tab w:val="left" w:pos="2670"/>
                    </w:tabs>
                    <w:rPr>
                      <w:szCs w:val="22"/>
                    </w:rPr>
                  </w:pPr>
                </w:p>
              </w:tc>
              <w:tc>
                <w:tcPr>
                  <w:tcW w:w="806" w:type="dxa"/>
                  <w:tcBorders>
                    <w:right w:val="single" w:sz="18" w:space="0" w:color="auto"/>
                  </w:tcBorders>
                  <w:vAlign w:val="center"/>
                </w:tcPr>
                <w:p w:rsidR="0033077A" w:rsidRPr="00F079C9" w:rsidRDefault="0033077A" w:rsidP="00510B61">
                  <w:pPr>
                    <w:tabs>
                      <w:tab w:val="left" w:pos="2670"/>
                    </w:tabs>
                    <w:jc w:val="center"/>
                    <w:rPr>
                      <w:szCs w:val="22"/>
                    </w:rPr>
                  </w:pPr>
                  <w:r w:rsidRPr="00F079C9">
                    <w:rPr>
                      <w:szCs w:val="22"/>
                    </w:rPr>
                    <w:t>6</w:t>
                  </w:r>
                </w:p>
              </w:tc>
              <w:tc>
                <w:tcPr>
                  <w:tcW w:w="795" w:type="dxa"/>
                  <w:tcBorders>
                    <w:left w:val="single" w:sz="18" w:space="0" w:color="auto"/>
                  </w:tcBorders>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3" w:type="dxa"/>
                  <w:vAlign w:val="center"/>
                </w:tcPr>
                <w:p w:rsidR="0033077A" w:rsidRPr="00F079C9" w:rsidRDefault="0033077A" w:rsidP="00510B61">
                  <w:pPr>
                    <w:tabs>
                      <w:tab w:val="left" w:pos="2670"/>
                    </w:tabs>
                    <w:jc w:val="center"/>
                    <w:rPr>
                      <w:szCs w:val="22"/>
                    </w:rPr>
                  </w:pPr>
                </w:p>
              </w:tc>
              <w:tc>
                <w:tcPr>
                  <w:tcW w:w="798" w:type="dxa"/>
                  <w:vAlign w:val="center"/>
                </w:tcPr>
                <w:p w:rsidR="0033077A" w:rsidRPr="00F079C9" w:rsidRDefault="0033077A" w:rsidP="00510B61">
                  <w:pPr>
                    <w:tabs>
                      <w:tab w:val="left" w:pos="2670"/>
                    </w:tabs>
                    <w:jc w:val="center"/>
                    <w:rPr>
                      <w:szCs w:val="22"/>
                    </w:rPr>
                  </w:pPr>
                </w:p>
              </w:tc>
              <w:tc>
                <w:tcPr>
                  <w:tcW w:w="797" w:type="dxa"/>
                  <w:vAlign w:val="center"/>
                </w:tcPr>
                <w:p w:rsidR="0033077A" w:rsidRPr="00F079C9" w:rsidRDefault="0033077A" w:rsidP="00510B61">
                  <w:pPr>
                    <w:tabs>
                      <w:tab w:val="left" w:pos="2670"/>
                    </w:tabs>
                    <w:jc w:val="center"/>
                    <w:rPr>
                      <w:szCs w:val="22"/>
                    </w:rPr>
                  </w:pPr>
                </w:p>
              </w:tc>
            </w:tr>
            <w:tr w:rsidR="0033077A" w:rsidRPr="00F079C9" w:rsidTr="00510B61">
              <w:trPr>
                <w:jc w:val="center"/>
              </w:trPr>
              <w:tc>
                <w:tcPr>
                  <w:tcW w:w="829" w:type="dxa"/>
                  <w:vMerge/>
                </w:tcPr>
                <w:p w:rsidR="0033077A" w:rsidRPr="00F079C9" w:rsidRDefault="0033077A" w:rsidP="00510B61">
                  <w:pPr>
                    <w:tabs>
                      <w:tab w:val="left" w:pos="2670"/>
                    </w:tabs>
                    <w:rPr>
                      <w:szCs w:val="22"/>
                    </w:rPr>
                  </w:pPr>
                </w:p>
              </w:tc>
              <w:tc>
                <w:tcPr>
                  <w:tcW w:w="806" w:type="dxa"/>
                  <w:tcBorders>
                    <w:right w:val="single" w:sz="18" w:space="0" w:color="auto"/>
                  </w:tcBorders>
                  <w:vAlign w:val="center"/>
                </w:tcPr>
                <w:p w:rsidR="0033077A" w:rsidRPr="00F079C9" w:rsidRDefault="0033077A" w:rsidP="00510B61">
                  <w:pPr>
                    <w:tabs>
                      <w:tab w:val="left" w:pos="2670"/>
                    </w:tabs>
                    <w:jc w:val="center"/>
                    <w:rPr>
                      <w:szCs w:val="22"/>
                    </w:rPr>
                  </w:pPr>
                  <w:r w:rsidRPr="00F079C9">
                    <w:rPr>
                      <w:szCs w:val="22"/>
                    </w:rPr>
                    <w:t>7</w:t>
                  </w:r>
                </w:p>
              </w:tc>
              <w:tc>
                <w:tcPr>
                  <w:tcW w:w="795" w:type="dxa"/>
                  <w:tcBorders>
                    <w:left w:val="single" w:sz="18" w:space="0" w:color="auto"/>
                  </w:tcBorders>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3" w:type="dxa"/>
                  <w:vAlign w:val="center"/>
                </w:tcPr>
                <w:p w:rsidR="0033077A" w:rsidRPr="00F079C9" w:rsidRDefault="0033077A" w:rsidP="00510B61">
                  <w:pPr>
                    <w:tabs>
                      <w:tab w:val="left" w:pos="2670"/>
                    </w:tabs>
                    <w:jc w:val="center"/>
                    <w:rPr>
                      <w:szCs w:val="22"/>
                    </w:rPr>
                  </w:pPr>
                </w:p>
              </w:tc>
              <w:tc>
                <w:tcPr>
                  <w:tcW w:w="798" w:type="dxa"/>
                  <w:vAlign w:val="center"/>
                </w:tcPr>
                <w:p w:rsidR="0033077A" w:rsidRPr="00F079C9" w:rsidRDefault="0033077A" w:rsidP="00510B61">
                  <w:pPr>
                    <w:tabs>
                      <w:tab w:val="left" w:pos="2670"/>
                    </w:tabs>
                    <w:jc w:val="center"/>
                    <w:rPr>
                      <w:szCs w:val="22"/>
                    </w:rPr>
                  </w:pPr>
                </w:p>
              </w:tc>
              <w:tc>
                <w:tcPr>
                  <w:tcW w:w="797" w:type="dxa"/>
                  <w:vAlign w:val="center"/>
                </w:tcPr>
                <w:p w:rsidR="0033077A" w:rsidRPr="00F079C9" w:rsidRDefault="0033077A" w:rsidP="00510B61">
                  <w:pPr>
                    <w:tabs>
                      <w:tab w:val="left" w:pos="2670"/>
                    </w:tabs>
                    <w:jc w:val="center"/>
                    <w:rPr>
                      <w:szCs w:val="22"/>
                    </w:rPr>
                  </w:pPr>
                </w:p>
              </w:tc>
            </w:tr>
            <w:tr w:rsidR="0033077A" w:rsidRPr="00F079C9" w:rsidTr="00510B61">
              <w:trPr>
                <w:jc w:val="center"/>
              </w:trPr>
              <w:tc>
                <w:tcPr>
                  <w:tcW w:w="829" w:type="dxa"/>
                  <w:vMerge/>
                </w:tcPr>
                <w:p w:rsidR="0033077A" w:rsidRPr="00F079C9" w:rsidRDefault="0033077A" w:rsidP="00510B61">
                  <w:pPr>
                    <w:tabs>
                      <w:tab w:val="left" w:pos="2670"/>
                    </w:tabs>
                    <w:rPr>
                      <w:szCs w:val="22"/>
                    </w:rPr>
                  </w:pPr>
                </w:p>
              </w:tc>
              <w:tc>
                <w:tcPr>
                  <w:tcW w:w="806" w:type="dxa"/>
                  <w:tcBorders>
                    <w:right w:val="single" w:sz="18" w:space="0" w:color="auto"/>
                  </w:tcBorders>
                  <w:vAlign w:val="center"/>
                </w:tcPr>
                <w:p w:rsidR="0033077A" w:rsidRPr="00F079C9" w:rsidRDefault="0033077A" w:rsidP="00510B61">
                  <w:pPr>
                    <w:tabs>
                      <w:tab w:val="left" w:pos="2670"/>
                    </w:tabs>
                    <w:jc w:val="center"/>
                    <w:rPr>
                      <w:szCs w:val="22"/>
                    </w:rPr>
                  </w:pPr>
                  <w:r w:rsidRPr="00F079C9">
                    <w:rPr>
                      <w:szCs w:val="22"/>
                    </w:rPr>
                    <w:t>8</w:t>
                  </w:r>
                </w:p>
              </w:tc>
              <w:tc>
                <w:tcPr>
                  <w:tcW w:w="795" w:type="dxa"/>
                  <w:tcBorders>
                    <w:left w:val="single" w:sz="18" w:space="0" w:color="auto"/>
                  </w:tcBorders>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6" w:type="dxa"/>
                  <w:vAlign w:val="center"/>
                </w:tcPr>
                <w:p w:rsidR="0033077A" w:rsidRPr="00F079C9" w:rsidRDefault="0033077A" w:rsidP="00510B61">
                  <w:pPr>
                    <w:tabs>
                      <w:tab w:val="left" w:pos="2670"/>
                    </w:tabs>
                    <w:jc w:val="center"/>
                    <w:rPr>
                      <w:szCs w:val="22"/>
                    </w:rPr>
                  </w:pPr>
                </w:p>
              </w:tc>
              <w:tc>
                <w:tcPr>
                  <w:tcW w:w="795" w:type="dxa"/>
                  <w:vAlign w:val="center"/>
                </w:tcPr>
                <w:p w:rsidR="0033077A" w:rsidRPr="00F079C9" w:rsidRDefault="0033077A" w:rsidP="00510B61">
                  <w:pPr>
                    <w:tabs>
                      <w:tab w:val="left" w:pos="2670"/>
                    </w:tabs>
                    <w:jc w:val="center"/>
                    <w:rPr>
                      <w:szCs w:val="22"/>
                    </w:rPr>
                  </w:pPr>
                </w:p>
              </w:tc>
              <w:tc>
                <w:tcPr>
                  <w:tcW w:w="793" w:type="dxa"/>
                  <w:vAlign w:val="center"/>
                </w:tcPr>
                <w:p w:rsidR="0033077A" w:rsidRPr="00F079C9" w:rsidRDefault="0033077A" w:rsidP="00510B61">
                  <w:pPr>
                    <w:tabs>
                      <w:tab w:val="left" w:pos="2670"/>
                    </w:tabs>
                    <w:jc w:val="center"/>
                    <w:rPr>
                      <w:szCs w:val="22"/>
                    </w:rPr>
                  </w:pPr>
                </w:p>
              </w:tc>
              <w:tc>
                <w:tcPr>
                  <w:tcW w:w="798" w:type="dxa"/>
                  <w:vAlign w:val="center"/>
                </w:tcPr>
                <w:p w:rsidR="0033077A" w:rsidRPr="00F079C9" w:rsidRDefault="0033077A" w:rsidP="00510B61">
                  <w:pPr>
                    <w:tabs>
                      <w:tab w:val="left" w:pos="2670"/>
                    </w:tabs>
                    <w:jc w:val="center"/>
                    <w:rPr>
                      <w:szCs w:val="22"/>
                    </w:rPr>
                  </w:pPr>
                </w:p>
              </w:tc>
              <w:tc>
                <w:tcPr>
                  <w:tcW w:w="797" w:type="dxa"/>
                  <w:vAlign w:val="center"/>
                </w:tcPr>
                <w:p w:rsidR="0033077A" w:rsidRPr="00F079C9" w:rsidRDefault="0033077A" w:rsidP="00510B61">
                  <w:pPr>
                    <w:tabs>
                      <w:tab w:val="left" w:pos="2670"/>
                    </w:tabs>
                    <w:jc w:val="center"/>
                    <w:rPr>
                      <w:szCs w:val="22"/>
                    </w:rPr>
                  </w:pPr>
                </w:p>
              </w:tc>
            </w:tr>
          </w:tbl>
          <w:p w:rsidR="0033077A" w:rsidRDefault="0033077A" w:rsidP="00510B61">
            <w:pPr>
              <w:pBdr>
                <w:bottom w:val="single" w:sz="6" w:space="1" w:color="auto"/>
              </w:pBdr>
              <w:spacing w:before="60" w:after="60"/>
              <w:ind w:left="-108"/>
              <w:rPr>
                <w:rFonts w:cs="Arial"/>
                <w:sz w:val="20"/>
              </w:rPr>
            </w:pPr>
          </w:p>
        </w:tc>
      </w:tr>
    </w:tbl>
    <w:p w:rsidR="00106E24" w:rsidRDefault="00106E24">
      <w:bookmarkStart w:id="0" w:name="_GoBack"/>
      <w:bookmarkEnd w:id="0"/>
    </w:p>
    <w:sectPr w:rsidR="00106E24" w:rsidSect="00FF69F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E54" w:rsidRDefault="00B37E54" w:rsidP="004A1048">
      <w:r>
        <w:separator/>
      </w:r>
    </w:p>
  </w:endnote>
  <w:endnote w:type="continuationSeparator" w:id="0">
    <w:p w:rsidR="00B37E54" w:rsidRDefault="00B37E54" w:rsidP="004A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AF" w:rsidRDefault="00D81F43" w:rsidP="00F74EAF">
    <w:pPr>
      <w:pStyle w:val="Footer"/>
      <w:jc w:val="right"/>
      <w:rPr>
        <w:i/>
        <w:sz w:val="16"/>
        <w:szCs w:val="16"/>
      </w:rPr>
    </w:pPr>
    <w:proofErr w:type="gramStart"/>
    <w:r>
      <w:rPr>
        <w:i/>
        <w:sz w:val="16"/>
        <w:szCs w:val="16"/>
      </w:rPr>
      <w:t>modified</w:t>
    </w:r>
    <w:proofErr w:type="gramEnd"/>
    <w:r>
      <w:rPr>
        <w:i/>
        <w:sz w:val="16"/>
        <w:szCs w:val="16"/>
      </w:rPr>
      <w:t xml:space="preserve"> </w:t>
    </w:r>
    <w:r w:rsidR="0033077A">
      <w:rPr>
        <w:i/>
        <w:sz w:val="16"/>
        <w:szCs w:val="16"/>
      </w:rPr>
      <w:t>09/26/2012</w:t>
    </w:r>
  </w:p>
  <w:p w:rsidR="0033077A" w:rsidRPr="004068D5" w:rsidRDefault="0033077A" w:rsidP="0033077A">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E54" w:rsidRDefault="00B37E54" w:rsidP="004A1048">
      <w:r>
        <w:separator/>
      </w:r>
    </w:p>
  </w:footnote>
  <w:footnote w:type="continuationSeparator" w:id="0">
    <w:p w:rsidR="00B37E54" w:rsidRDefault="00B37E54" w:rsidP="004A1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256"/>
    <w:multiLevelType w:val="hybridMultilevel"/>
    <w:tmpl w:val="0A2A66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1B4084"/>
    <w:multiLevelType w:val="hybridMultilevel"/>
    <w:tmpl w:val="6DD88E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F96279E"/>
    <w:multiLevelType w:val="hybridMultilevel"/>
    <w:tmpl w:val="340879E2"/>
    <w:lvl w:ilvl="0" w:tplc="C70E0C7A">
      <w:start w:val="1"/>
      <w:numFmt w:val="decimal"/>
      <w:lvlText w:val="%1."/>
      <w:lvlJc w:val="lef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CE1AB4"/>
    <w:multiLevelType w:val="hybridMultilevel"/>
    <w:tmpl w:val="45206458"/>
    <w:lvl w:ilvl="0" w:tplc="04E889A8">
      <w:start w:val="1"/>
      <w:numFmt w:val="decimal"/>
      <w:lvlText w:val="ILO #%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2B2B6C"/>
    <w:multiLevelType w:val="hybridMultilevel"/>
    <w:tmpl w:val="352E87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9CA5FBD"/>
    <w:multiLevelType w:val="multilevel"/>
    <w:tmpl w:val="352E8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B546418"/>
    <w:multiLevelType w:val="hybridMultilevel"/>
    <w:tmpl w:val="7DB06342"/>
    <w:lvl w:ilvl="0" w:tplc="3A2E6DA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020B98"/>
    <w:multiLevelType w:val="hybridMultilevel"/>
    <w:tmpl w:val="3B5E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B669C"/>
    <w:multiLevelType w:val="hybridMultilevel"/>
    <w:tmpl w:val="54C80FD6"/>
    <w:lvl w:ilvl="0" w:tplc="C70E0C7A">
      <w:start w:val="1"/>
      <w:numFmt w:val="decimal"/>
      <w:lvlText w:val="%1."/>
      <w:lvlJc w:val="lef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3A7B2D"/>
    <w:multiLevelType w:val="hybridMultilevel"/>
    <w:tmpl w:val="A6045CDA"/>
    <w:lvl w:ilvl="0" w:tplc="6D049948">
      <w:start w:val="1"/>
      <w:numFmt w:val="upp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980"/>
        </w:tabs>
        <w:ind w:left="980" w:hanging="360"/>
      </w:pPr>
    </w:lvl>
    <w:lvl w:ilvl="2" w:tplc="0409001B" w:tentative="1">
      <w:start w:val="1"/>
      <w:numFmt w:val="lowerRoman"/>
      <w:lvlText w:val="%3."/>
      <w:lvlJc w:val="right"/>
      <w:pPr>
        <w:tabs>
          <w:tab w:val="num" w:pos="1700"/>
        </w:tabs>
        <w:ind w:left="1700" w:hanging="180"/>
      </w:pPr>
    </w:lvl>
    <w:lvl w:ilvl="3" w:tplc="0409000F" w:tentative="1">
      <w:start w:val="1"/>
      <w:numFmt w:val="decimal"/>
      <w:lvlText w:val="%4."/>
      <w:lvlJc w:val="left"/>
      <w:pPr>
        <w:tabs>
          <w:tab w:val="num" w:pos="2420"/>
        </w:tabs>
        <w:ind w:left="2420" w:hanging="360"/>
      </w:pPr>
    </w:lvl>
    <w:lvl w:ilvl="4" w:tplc="04090019" w:tentative="1">
      <w:start w:val="1"/>
      <w:numFmt w:val="lowerLetter"/>
      <w:lvlText w:val="%5."/>
      <w:lvlJc w:val="left"/>
      <w:pPr>
        <w:tabs>
          <w:tab w:val="num" w:pos="3140"/>
        </w:tabs>
        <w:ind w:left="3140" w:hanging="360"/>
      </w:pPr>
    </w:lvl>
    <w:lvl w:ilvl="5" w:tplc="0409001B" w:tentative="1">
      <w:start w:val="1"/>
      <w:numFmt w:val="lowerRoman"/>
      <w:lvlText w:val="%6."/>
      <w:lvlJc w:val="right"/>
      <w:pPr>
        <w:tabs>
          <w:tab w:val="num" w:pos="3860"/>
        </w:tabs>
        <w:ind w:left="3860" w:hanging="180"/>
      </w:pPr>
    </w:lvl>
    <w:lvl w:ilvl="6" w:tplc="0409000F" w:tentative="1">
      <w:start w:val="1"/>
      <w:numFmt w:val="decimal"/>
      <w:lvlText w:val="%7."/>
      <w:lvlJc w:val="left"/>
      <w:pPr>
        <w:tabs>
          <w:tab w:val="num" w:pos="4580"/>
        </w:tabs>
        <w:ind w:left="4580" w:hanging="360"/>
      </w:pPr>
    </w:lvl>
    <w:lvl w:ilvl="7" w:tplc="04090019" w:tentative="1">
      <w:start w:val="1"/>
      <w:numFmt w:val="lowerLetter"/>
      <w:lvlText w:val="%8."/>
      <w:lvlJc w:val="left"/>
      <w:pPr>
        <w:tabs>
          <w:tab w:val="num" w:pos="5300"/>
        </w:tabs>
        <w:ind w:left="5300" w:hanging="360"/>
      </w:pPr>
    </w:lvl>
    <w:lvl w:ilvl="8" w:tplc="0409001B" w:tentative="1">
      <w:start w:val="1"/>
      <w:numFmt w:val="lowerRoman"/>
      <w:lvlText w:val="%9."/>
      <w:lvlJc w:val="right"/>
      <w:pPr>
        <w:tabs>
          <w:tab w:val="num" w:pos="6020"/>
        </w:tabs>
        <w:ind w:left="6020" w:hanging="180"/>
      </w:pPr>
    </w:lvl>
  </w:abstractNum>
  <w:abstractNum w:abstractNumId="10" w15:restartNumberingAfterBreak="0">
    <w:nsid w:val="3B6B441B"/>
    <w:multiLevelType w:val="hybridMultilevel"/>
    <w:tmpl w:val="EB86FBEA"/>
    <w:lvl w:ilvl="0" w:tplc="FFFFFFFF">
      <w:start w:val="1"/>
      <w:numFmt w:val="bullet"/>
      <w:lvlText w:val=""/>
      <w:lvlJc w:val="left"/>
      <w:pPr>
        <w:tabs>
          <w:tab w:val="num" w:pos="0"/>
        </w:tabs>
        <w:ind w:left="0" w:firstLine="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5B605C"/>
    <w:multiLevelType w:val="hybridMultilevel"/>
    <w:tmpl w:val="08C4A0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8D556B"/>
    <w:multiLevelType w:val="multilevel"/>
    <w:tmpl w:val="352E8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6C6517C"/>
    <w:multiLevelType w:val="hybridMultilevel"/>
    <w:tmpl w:val="D51E6E0A"/>
    <w:lvl w:ilvl="0" w:tplc="27A0B396">
      <w:start w:val="1"/>
      <w:numFmt w:val="upperRoman"/>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A3E6C84"/>
    <w:multiLevelType w:val="hybridMultilevel"/>
    <w:tmpl w:val="6270BC34"/>
    <w:lvl w:ilvl="0" w:tplc="3BE67740">
      <w:start w:val="1"/>
      <w:numFmt w:val="bullet"/>
      <w:lvlText w:val=""/>
      <w:lvlJc w:val="left"/>
      <w:pPr>
        <w:tabs>
          <w:tab w:val="num" w:pos="720"/>
        </w:tabs>
        <w:ind w:left="720" w:firstLine="0"/>
      </w:pPr>
      <w:rPr>
        <w:rFonts w:ascii="Symbol" w:hAnsi="Symbol" w:hint="default"/>
        <w:sz w:val="18"/>
        <w:szCs w:val="18"/>
      </w:rPr>
    </w:lvl>
    <w:lvl w:ilvl="1" w:tplc="FFFFFFFF">
      <w:start w:val="1"/>
      <w:numFmt w:val="bullet"/>
      <w:lvlText w:val=""/>
      <w:lvlJc w:val="left"/>
      <w:pPr>
        <w:tabs>
          <w:tab w:val="num" w:pos="1080"/>
        </w:tabs>
        <w:ind w:left="1080" w:firstLine="0"/>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62340"/>
    <w:multiLevelType w:val="hybridMultilevel"/>
    <w:tmpl w:val="E9F6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F23FD"/>
    <w:multiLevelType w:val="hybridMultilevel"/>
    <w:tmpl w:val="F5042848"/>
    <w:lvl w:ilvl="0" w:tplc="FFFFFFFF">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A51426"/>
    <w:multiLevelType w:val="hybridMultilevel"/>
    <w:tmpl w:val="6E5643FC"/>
    <w:lvl w:ilvl="0" w:tplc="082E4FEE">
      <w:start w:val="1"/>
      <w:numFmt w:val="decimal"/>
      <w:lvlText w:val="ILO #%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9E3A1B"/>
    <w:multiLevelType w:val="multilevel"/>
    <w:tmpl w:val="45206458"/>
    <w:lvl w:ilvl="0">
      <w:start w:val="1"/>
      <w:numFmt w:val="decimal"/>
      <w:lvlText w:val="ILO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8D4B74"/>
    <w:multiLevelType w:val="hybridMultilevel"/>
    <w:tmpl w:val="EB780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FD05CB"/>
    <w:multiLevelType w:val="hybridMultilevel"/>
    <w:tmpl w:val="11E62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4248CF"/>
    <w:multiLevelType w:val="hybridMultilevel"/>
    <w:tmpl w:val="BB52E1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991394A"/>
    <w:multiLevelType w:val="hybridMultilevel"/>
    <w:tmpl w:val="E9A0600E"/>
    <w:lvl w:ilvl="0" w:tplc="0409000F">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3A018D"/>
    <w:multiLevelType w:val="hybridMultilevel"/>
    <w:tmpl w:val="5F26C384"/>
    <w:lvl w:ilvl="0" w:tplc="C70E0C7A">
      <w:start w:val="1"/>
      <w:numFmt w:val="decimal"/>
      <w:lvlText w:val="%1."/>
      <w:lvlJc w:val="lef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5A6621"/>
    <w:multiLevelType w:val="hybridMultilevel"/>
    <w:tmpl w:val="AF74687E"/>
    <w:lvl w:ilvl="0" w:tplc="C70E0C7A">
      <w:start w:val="1"/>
      <w:numFmt w:val="decimal"/>
      <w:lvlText w:val="%1."/>
      <w:lvlJc w:val="lef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2A071B"/>
    <w:multiLevelType w:val="hybridMultilevel"/>
    <w:tmpl w:val="8C3E90EA"/>
    <w:lvl w:ilvl="0" w:tplc="C70E0C7A">
      <w:start w:val="1"/>
      <w:numFmt w:val="decimal"/>
      <w:lvlText w:val="%1."/>
      <w:lvlJc w:val="lef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461858"/>
    <w:multiLevelType w:val="hybridMultilevel"/>
    <w:tmpl w:val="48F2FD40"/>
    <w:lvl w:ilvl="0" w:tplc="FFFFFFFF">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0"/>
  </w:num>
  <w:num w:numId="2">
    <w:abstractNumId w:val="13"/>
  </w:num>
  <w:num w:numId="3">
    <w:abstractNumId w:val="23"/>
  </w:num>
  <w:num w:numId="4">
    <w:abstractNumId w:val="8"/>
  </w:num>
  <w:num w:numId="5">
    <w:abstractNumId w:val="25"/>
  </w:num>
  <w:num w:numId="6">
    <w:abstractNumId w:val="14"/>
  </w:num>
  <w:num w:numId="7">
    <w:abstractNumId w:val="16"/>
  </w:num>
  <w:num w:numId="8">
    <w:abstractNumId w:val="11"/>
  </w:num>
  <w:num w:numId="9">
    <w:abstractNumId w:val="0"/>
  </w:num>
  <w:num w:numId="10">
    <w:abstractNumId w:val="4"/>
  </w:num>
  <w:num w:numId="11">
    <w:abstractNumId w:val="1"/>
  </w:num>
  <w:num w:numId="12">
    <w:abstractNumId w:val="21"/>
  </w:num>
  <w:num w:numId="13">
    <w:abstractNumId w:val="9"/>
  </w:num>
  <w:num w:numId="14">
    <w:abstractNumId w:val="22"/>
  </w:num>
  <w:num w:numId="15">
    <w:abstractNumId w:val="19"/>
  </w:num>
  <w:num w:numId="16">
    <w:abstractNumId w:val="6"/>
  </w:num>
  <w:num w:numId="17">
    <w:abstractNumId w:val="24"/>
  </w:num>
  <w:num w:numId="18">
    <w:abstractNumId w:val="2"/>
  </w:num>
  <w:num w:numId="19">
    <w:abstractNumId w:val="12"/>
  </w:num>
  <w:num w:numId="20">
    <w:abstractNumId w:val="5"/>
  </w:num>
  <w:num w:numId="21">
    <w:abstractNumId w:val="3"/>
  </w:num>
  <w:num w:numId="22">
    <w:abstractNumId w:val="18"/>
  </w:num>
  <w:num w:numId="23">
    <w:abstractNumId w:val="17"/>
  </w:num>
  <w:num w:numId="24">
    <w:abstractNumId w:val="26"/>
  </w:num>
  <w:num w:numId="25">
    <w:abstractNumId w:val="15"/>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F1"/>
    <w:rsid w:val="0000335E"/>
    <w:rsid w:val="00007875"/>
    <w:rsid w:val="00007B88"/>
    <w:rsid w:val="00010D40"/>
    <w:rsid w:val="000148B6"/>
    <w:rsid w:val="000158FA"/>
    <w:rsid w:val="00016D2C"/>
    <w:rsid w:val="00017EC6"/>
    <w:rsid w:val="000205A5"/>
    <w:rsid w:val="00020FC0"/>
    <w:rsid w:val="00021F04"/>
    <w:rsid w:val="000237A0"/>
    <w:rsid w:val="000278F7"/>
    <w:rsid w:val="00041976"/>
    <w:rsid w:val="000439F9"/>
    <w:rsid w:val="000445BC"/>
    <w:rsid w:val="0004543D"/>
    <w:rsid w:val="00051FC7"/>
    <w:rsid w:val="0006079B"/>
    <w:rsid w:val="0006165F"/>
    <w:rsid w:val="00062E8A"/>
    <w:rsid w:val="00070438"/>
    <w:rsid w:val="000733CA"/>
    <w:rsid w:val="00077A64"/>
    <w:rsid w:val="00083437"/>
    <w:rsid w:val="00083C5A"/>
    <w:rsid w:val="0008457A"/>
    <w:rsid w:val="00084F5F"/>
    <w:rsid w:val="000875E4"/>
    <w:rsid w:val="000879D7"/>
    <w:rsid w:val="00087D16"/>
    <w:rsid w:val="00090670"/>
    <w:rsid w:val="00094A65"/>
    <w:rsid w:val="000A2CB8"/>
    <w:rsid w:val="000A2E4F"/>
    <w:rsid w:val="000A479C"/>
    <w:rsid w:val="000A77D0"/>
    <w:rsid w:val="000B1FE1"/>
    <w:rsid w:val="000B617D"/>
    <w:rsid w:val="000B6C81"/>
    <w:rsid w:val="000C53E2"/>
    <w:rsid w:val="000C62EF"/>
    <w:rsid w:val="000D0323"/>
    <w:rsid w:val="000D253B"/>
    <w:rsid w:val="000D46E2"/>
    <w:rsid w:val="000D6B44"/>
    <w:rsid w:val="000D7633"/>
    <w:rsid w:val="000E0605"/>
    <w:rsid w:val="000E068C"/>
    <w:rsid w:val="000E176D"/>
    <w:rsid w:val="000E22E5"/>
    <w:rsid w:val="000E30A6"/>
    <w:rsid w:val="000E76BC"/>
    <w:rsid w:val="000F45F5"/>
    <w:rsid w:val="000F54FF"/>
    <w:rsid w:val="001031E6"/>
    <w:rsid w:val="00106E24"/>
    <w:rsid w:val="001073DD"/>
    <w:rsid w:val="00117EE6"/>
    <w:rsid w:val="0012403F"/>
    <w:rsid w:val="00131F91"/>
    <w:rsid w:val="001323E2"/>
    <w:rsid w:val="00132541"/>
    <w:rsid w:val="00132DE9"/>
    <w:rsid w:val="00134859"/>
    <w:rsid w:val="00136C74"/>
    <w:rsid w:val="00140951"/>
    <w:rsid w:val="00140E71"/>
    <w:rsid w:val="00147BB7"/>
    <w:rsid w:val="00150703"/>
    <w:rsid w:val="00150F80"/>
    <w:rsid w:val="00154B6A"/>
    <w:rsid w:val="00155602"/>
    <w:rsid w:val="00161EC9"/>
    <w:rsid w:val="00167CB3"/>
    <w:rsid w:val="00167CD5"/>
    <w:rsid w:val="00177B5A"/>
    <w:rsid w:val="00177BC9"/>
    <w:rsid w:val="00177C31"/>
    <w:rsid w:val="0018171D"/>
    <w:rsid w:val="001828F8"/>
    <w:rsid w:val="00186085"/>
    <w:rsid w:val="00187C97"/>
    <w:rsid w:val="0019048C"/>
    <w:rsid w:val="001942B4"/>
    <w:rsid w:val="00195EBB"/>
    <w:rsid w:val="001A04F3"/>
    <w:rsid w:val="001A38BA"/>
    <w:rsid w:val="001A3B9E"/>
    <w:rsid w:val="001A708D"/>
    <w:rsid w:val="001B387C"/>
    <w:rsid w:val="001C3F55"/>
    <w:rsid w:val="001C423B"/>
    <w:rsid w:val="001D02FE"/>
    <w:rsid w:val="001D0884"/>
    <w:rsid w:val="001D1AF6"/>
    <w:rsid w:val="001D5037"/>
    <w:rsid w:val="001D5A44"/>
    <w:rsid w:val="001D64AE"/>
    <w:rsid w:val="001D7326"/>
    <w:rsid w:val="001E14A8"/>
    <w:rsid w:val="001E4623"/>
    <w:rsid w:val="001E49B0"/>
    <w:rsid w:val="001E4B60"/>
    <w:rsid w:val="001E4FC7"/>
    <w:rsid w:val="001F4A87"/>
    <w:rsid w:val="001F6C3E"/>
    <w:rsid w:val="001F7F57"/>
    <w:rsid w:val="00201BE3"/>
    <w:rsid w:val="0020559F"/>
    <w:rsid w:val="0020618A"/>
    <w:rsid w:val="00211151"/>
    <w:rsid w:val="00211CEF"/>
    <w:rsid w:val="002121FA"/>
    <w:rsid w:val="002140CB"/>
    <w:rsid w:val="002266E1"/>
    <w:rsid w:val="00232B79"/>
    <w:rsid w:val="00240140"/>
    <w:rsid w:val="00242B6D"/>
    <w:rsid w:val="00244B65"/>
    <w:rsid w:val="00247E20"/>
    <w:rsid w:val="002509A4"/>
    <w:rsid w:val="0025614C"/>
    <w:rsid w:val="002621A6"/>
    <w:rsid w:val="0026461F"/>
    <w:rsid w:val="00264E3A"/>
    <w:rsid w:val="002672EE"/>
    <w:rsid w:val="00272C4F"/>
    <w:rsid w:val="00281DFB"/>
    <w:rsid w:val="00283205"/>
    <w:rsid w:val="002838B5"/>
    <w:rsid w:val="00283A83"/>
    <w:rsid w:val="00284385"/>
    <w:rsid w:val="00284734"/>
    <w:rsid w:val="00286047"/>
    <w:rsid w:val="002875C5"/>
    <w:rsid w:val="00291352"/>
    <w:rsid w:val="00293C17"/>
    <w:rsid w:val="0029617E"/>
    <w:rsid w:val="002A2634"/>
    <w:rsid w:val="002A6430"/>
    <w:rsid w:val="002C25CC"/>
    <w:rsid w:val="002C312C"/>
    <w:rsid w:val="002C45A2"/>
    <w:rsid w:val="002C46F0"/>
    <w:rsid w:val="002C601A"/>
    <w:rsid w:val="002D1FBB"/>
    <w:rsid w:val="002D2672"/>
    <w:rsid w:val="002D502A"/>
    <w:rsid w:val="002E270C"/>
    <w:rsid w:val="002E3CD7"/>
    <w:rsid w:val="002E42B6"/>
    <w:rsid w:val="002E437B"/>
    <w:rsid w:val="002F369A"/>
    <w:rsid w:val="00303479"/>
    <w:rsid w:val="00305962"/>
    <w:rsid w:val="00307C3B"/>
    <w:rsid w:val="00311116"/>
    <w:rsid w:val="0033077A"/>
    <w:rsid w:val="00331442"/>
    <w:rsid w:val="003324D9"/>
    <w:rsid w:val="00332FDC"/>
    <w:rsid w:val="00334388"/>
    <w:rsid w:val="00334C36"/>
    <w:rsid w:val="00337D90"/>
    <w:rsid w:val="00340A0B"/>
    <w:rsid w:val="0034493A"/>
    <w:rsid w:val="00344AFE"/>
    <w:rsid w:val="003465F7"/>
    <w:rsid w:val="00347A13"/>
    <w:rsid w:val="00347B0A"/>
    <w:rsid w:val="003509B9"/>
    <w:rsid w:val="00353EA8"/>
    <w:rsid w:val="00360405"/>
    <w:rsid w:val="00361244"/>
    <w:rsid w:val="00363A4D"/>
    <w:rsid w:val="00365118"/>
    <w:rsid w:val="00366F30"/>
    <w:rsid w:val="003747B8"/>
    <w:rsid w:val="00375779"/>
    <w:rsid w:val="003974C4"/>
    <w:rsid w:val="003A023B"/>
    <w:rsid w:val="003A1EF8"/>
    <w:rsid w:val="003A53B0"/>
    <w:rsid w:val="003B0267"/>
    <w:rsid w:val="003B6356"/>
    <w:rsid w:val="003B67E2"/>
    <w:rsid w:val="003C3825"/>
    <w:rsid w:val="003C4039"/>
    <w:rsid w:val="003C5A78"/>
    <w:rsid w:val="003D6314"/>
    <w:rsid w:val="003E06D6"/>
    <w:rsid w:val="003E0E76"/>
    <w:rsid w:val="003E150A"/>
    <w:rsid w:val="003E2792"/>
    <w:rsid w:val="003E4679"/>
    <w:rsid w:val="003E6573"/>
    <w:rsid w:val="003E6C57"/>
    <w:rsid w:val="003F0B3F"/>
    <w:rsid w:val="003F38B2"/>
    <w:rsid w:val="003F56C0"/>
    <w:rsid w:val="003F702E"/>
    <w:rsid w:val="00400C0C"/>
    <w:rsid w:val="004068D5"/>
    <w:rsid w:val="00407BE2"/>
    <w:rsid w:val="004106DB"/>
    <w:rsid w:val="00410D2D"/>
    <w:rsid w:val="0041660E"/>
    <w:rsid w:val="004332AA"/>
    <w:rsid w:val="00433F09"/>
    <w:rsid w:val="0044051A"/>
    <w:rsid w:val="004425F6"/>
    <w:rsid w:val="004436FB"/>
    <w:rsid w:val="00453247"/>
    <w:rsid w:val="00454BBD"/>
    <w:rsid w:val="0046717B"/>
    <w:rsid w:val="00470508"/>
    <w:rsid w:val="0047174C"/>
    <w:rsid w:val="00481A99"/>
    <w:rsid w:val="00494531"/>
    <w:rsid w:val="0049692B"/>
    <w:rsid w:val="004A1048"/>
    <w:rsid w:val="004A7EE8"/>
    <w:rsid w:val="004B092D"/>
    <w:rsid w:val="004B29AA"/>
    <w:rsid w:val="004C195E"/>
    <w:rsid w:val="004C4AF3"/>
    <w:rsid w:val="004C548F"/>
    <w:rsid w:val="004C793E"/>
    <w:rsid w:val="004D0D0D"/>
    <w:rsid w:val="004E3B33"/>
    <w:rsid w:val="004E7A05"/>
    <w:rsid w:val="004E7C78"/>
    <w:rsid w:val="004F2D80"/>
    <w:rsid w:val="004F6458"/>
    <w:rsid w:val="005041E1"/>
    <w:rsid w:val="00505565"/>
    <w:rsid w:val="00505F62"/>
    <w:rsid w:val="00510B61"/>
    <w:rsid w:val="0051104E"/>
    <w:rsid w:val="00515306"/>
    <w:rsid w:val="00520CFA"/>
    <w:rsid w:val="00520E67"/>
    <w:rsid w:val="0052386A"/>
    <w:rsid w:val="0052398F"/>
    <w:rsid w:val="0052403B"/>
    <w:rsid w:val="005255D1"/>
    <w:rsid w:val="00525628"/>
    <w:rsid w:val="00526F08"/>
    <w:rsid w:val="00530C60"/>
    <w:rsid w:val="00536B55"/>
    <w:rsid w:val="00541B25"/>
    <w:rsid w:val="0054412F"/>
    <w:rsid w:val="0054637B"/>
    <w:rsid w:val="00546B4E"/>
    <w:rsid w:val="00546C96"/>
    <w:rsid w:val="00552172"/>
    <w:rsid w:val="00565935"/>
    <w:rsid w:val="00566755"/>
    <w:rsid w:val="00571A54"/>
    <w:rsid w:val="0057271C"/>
    <w:rsid w:val="00574480"/>
    <w:rsid w:val="00575BCC"/>
    <w:rsid w:val="00580787"/>
    <w:rsid w:val="00580E95"/>
    <w:rsid w:val="0058406E"/>
    <w:rsid w:val="00585C17"/>
    <w:rsid w:val="00586FAC"/>
    <w:rsid w:val="0059202F"/>
    <w:rsid w:val="005933B0"/>
    <w:rsid w:val="00597E68"/>
    <w:rsid w:val="005A0236"/>
    <w:rsid w:val="005A1965"/>
    <w:rsid w:val="005A2E94"/>
    <w:rsid w:val="005A4ABE"/>
    <w:rsid w:val="005B3220"/>
    <w:rsid w:val="005B52C7"/>
    <w:rsid w:val="005B76D1"/>
    <w:rsid w:val="005D276C"/>
    <w:rsid w:val="005E3592"/>
    <w:rsid w:val="005F0B89"/>
    <w:rsid w:val="005F1909"/>
    <w:rsid w:val="005F6061"/>
    <w:rsid w:val="006044D3"/>
    <w:rsid w:val="006055DE"/>
    <w:rsid w:val="006072E3"/>
    <w:rsid w:val="006116D8"/>
    <w:rsid w:val="00613143"/>
    <w:rsid w:val="00615EDB"/>
    <w:rsid w:val="006170B1"/>
    <w:rsid w:val="00617226"/>
    <w:rsid w:val="006211FB"/>
    <w:rsid w:val="006222C5"/>
    <w:rsid w:val="00636FA7"/>
    <w:rsid w:val="0063758D"/>
    <w:rsid w:val="006406F9"/>
    <w:rsid w:val="006432F7"/>
    <w:rsid w:val="00646D45"/>
    <w:rsid w:val="006507C5"/>
    <w:rsid w:val="00651A76"/>
    <w:rsid w:val="006571D8"/>
    <w:rsid w:val="00657508"/>
    <w:rsid w:val="00670BE4"/>
    <w:rsid w:val="006714C4"/>
    <w:rsid w:val="00672911"/>
    <w:rsid w:val="006767DC"/>
    <w:rsid w:val="00681F0F"/>
    <w:rsid w:val="006829E5"/>
    <w:rsid w:val="006830B0"/>
    <w:rsid w:val="00685A6E"/>
    <w:rsid w:val="00686119"/>
    <w:rsid w:val="00692A54"/>
    <w:rsid w:val="00694496"/>
    <w:rsid w:val="006A7C4C"/>
    <w:rsid w:val="006B52D1"/>
    <w:rsid w:val="006B5622"/>
    <w:rsid w:val="006C103F"/>
    <w:rsid w:val="006D57F8"/>
    <w:rsid w:val="006D5D67"/>
    <w:rsid w:val="006D6A39"/>
    <w:rsid w:val="006E2479"/>
    <w:rsid w:val="006E6102"/>
    <w:rsid w:val="006F0338"/>
    <w:rsid w:val="006F519E"/>
    <w:rsid w:val="007011B0"/>
    <w:rsid w:val="00705444"/>
    <w:rsid w:val="00707496"/>
    <w:rsid w:val="00716526"/>
    <w:rsid w:val="007166A4"/>
    <w:rsid w:val="007309EA"/>
    <w:rsid w:val="0073743D"/>
    <w:rsid w:val="0075115B"/>
    <w:rsid w:val="00753630"/>
    <w:rsid w:val="00753DBB"/>
    <w:rsid w:val="00755080"/>
    <w:rsid w:val="00755B79"/>
    <w:rsid w:val="00756837"/>
    <w:rsid w:val="00760083"/>
    <w:rsid w:val="00760143"/>
    <w:rsid w:val="00767F1A"/>
    <w:rsid w:val="00782DE9"/>
    <w:rsid w:val="0078371D"/>
    <w:rsid w:val="00787A9F"/>
    <w:rsid w:val="00787BA4"/>
    <w:rsid w:val="007908C5"/>
    <w:rsid w:val="00794611"/>
    <w:rsid w:val="007946A3"/>
    <w:rsid w:val="00796461"/>
    <w:rsid w:val="00797DC8"/>
    <w:rsid w:val="007A0842"/>
    <w:rsid w:val="007A0B57"/>
    <w:rsid w:val="007A14C8"/>
    <w:rsid w:val="007A642C"/>
    <w:rsid w:val="007A6FDB"/>
    <w:rsid w:val="007B04EF"/>
    <w:rsid w:val="007B4488"/>
    <w:rsid w:val="007B592F"/>
    <w:rsid w:val="007B6D17"/>
    <w:rsid w:val="007D31BA"/>
    <w:rsid w:val="007D5280"/>
    <w:rsid w:val="007D7EB7"/>
    <w:rsid w:val="007E2102"/>
    <w:rsid w:val="007E47A2"/>
    <w:rsid w:val="007E6112"/>
    <w:rsid w:val="007E66A2"/>
    <w:rsid w:val="007F04A8"/>
    <w:rsid w:val="007F08FD"/>
    <w:rsid w:val="007F25B1"/>
    <w:rsid w:val="007F4D06"/>
    <w:rsid w:val="007F64B0"/>
    <w:rsid w:val="007F774C"/>
    <w:rsid w:val="008012F4"/>
    <w:rsid w:val="00803D87"/>
    <w:rsid w:val="008055B7"/>
    <w:rsid w:val="00805804"/>
    <w:rsid w:val="008154C8"/>
    <w:rsid w:val="00825FA3"/>
    <w:rsid w:val="00833AE4"/>
    <w:rsid w:val="00836D1C"/>
    <w:rsid w:val="00837FD9"/>
    <w:rsid w:val="00841169"/>
    <w:rsid w:val="0084369B"/>
    <w:rsid w:val="00847B7D"/>
    <w:rsid w:val="008501D5"/>
    <w:rsid w:val="00854028"/>
    <w:rsid w:val="008565CC"/>
    <w:rsid w:val="0086477C"/>
    <w:rsid w:val="00864ADE"/>
    <w:rsid w:val="008657AF"/>
    <w:rsid w:val="00866A6F"/>
    <w:rsid w:val="00871AB6"/>
    <w:rsid w:val="00871E63"/>
    <w:rsid w:val="008729F6"/>
    <w:rsid w:val="00873313"/>
    <w:rsid w:val="00873EC8"/>
    <w:rsid w:val="00877DDC"/>
    <w:rsid w:val="00880089"/>
    <w:rsid w:val="00883E9A"/>
    <w:rsid w:val="00886692"/>
    <w:rsid w:val="00887E78"/>
    <w:rsid w:val="00892D16"/>
    <w:rsid w:val="0089584A"/>
    <w:rsid w:val="008A05F0"/>
    <w:rsid w:val="008A1101"/>
    <w:rsid w:val="008A17BA"/>
    <w:rsid w:val="008A2255"/>
    <w:rsid w:val="008A2755"/>
    <w:rsid w:val="008A394B"/>
    <w:rsid w:val="008A65CF"/>
    <w:rsid w:val="008A713D"/>
    <w:rsid w:val="008B79A9"/>
    <w:rsid w:val="008C59BA"/>
    <w:rsid w:val="008D3B4F"/>
    <w:rsid w:val="008D73A2"/>
    <w:rsid w:val="008E3888"/>
    <w:rsid w:val="008E70CA"/>
    <w:rsid w:val="008F0A13"/>
    <w:rsid w:val="008F1D94"/>
    <w:rsid w:val="008F4DA4"/>
    <w:rsid w:val="008F5182"/>
    <w:rsid w:val="008F5232"/>
    <w:rsid w:val="00902101"/>
    <w:rsid w:val="00905E97"/>
    <w:rsid w:val="00906FEB"/>
    <w:rsid w:val="009120A6"/>
    <w:rsid w:val="00915B22"/>
    <w:rsid w:val="00917C07"/>
    <w:rsid w:val="009205ED"/>
    <w:rsid w:val="009226BE"/>
    <w:rsid w:val="00926D4B"/>
    <w:rsid w:val="00927051"/>
    <w:rsid w:val="0093052A"/>
    <w:rsid w:val="009321C7"/>
    <w:rsid w:val="00934535"/>
    <w:rsid w:val="0094406E"/>
    <w:rsid w:val="00944FC9"/>
    <w:rsid w:val="00945AF9"/>
    <w:rsid w:val="00947FE6"/>
    <w:rsid w:val="00954799"/>
    <w:rsid w:val="00966D25"/>
    <w:rsid w:val="00970AB0"/>
    <w:rsid w:val="00970B75"/>
    <w:rsid w:val="009717EC"/>
    <w:rsid w:val="009727A1"/>
    <w:rsid w:val="00983CF9"/>
    <w:rsid w:val="009A240F"/>
    <w:rsid w:val="009A2959"/>
    <w:rsid w:val="009A5C46"/>
    <w:rsid w:val="009A664B"/>
    <w:rsid w:val="009C1593"/>
    <w:rsid w:val="009C211E"/>
    <w:rsid w:val="009C5772"/>
    <w:rsid w:val="009C7EB3"/>
    <w:rsid w:val="009D7163"/>
    <w:rsid w:val="009E483F"/>
    <w:rsid w:val="009E536E"/>
    <w:rsid w:val="009E67B5"/>
    <w:rsid w:val="009E7293"/>
    <w:rsid w:val="009F1EBC"/>
    <w:rsid w:val="009F3899"/>
    <w:rsid w:val="009F562B"/>
    <w:rsid w:val="00A014DC"/>
    <w:rsid w:val="00A02F1A"/>
    <w:rsid w:val="00A04044"/>
    <w:rsid w:val="00A0703E"/>
    <w:rsid w:val="00A07D78"/>
    <w:rsid w:val="00A1119D"/>
    <w:rsid w:val="00A14629"/>
    <w:rsid w:val="00A16F29"/>
    <w:rsid w:val="00A2529A"/>
    <w:rsid w:val="00A316B5"/>
    <w:rsid w:val="00A367C6"/>
    <w:rsid w:val="00A42FE8"/>
    <w:rsid w:val="00A525D3"/>
    <w:rsid w:val="00A535AC"/>
    <w:rsid w:val="00A57D4D"/>
    <w:rsid w:val="00A57DCD"/>
    <w:rsid w:val="00A61D36"/>
    <w:rsid w:val="00A73635"/>
    <w:rsid w:val="00A74DFE"/>
    <w:rsid w:val="00A81EFB"/>
    <w:rsid w:val="00A9221B"/>
    <w:rsid w:val="00A93887"/>
    <w:rsid w:val="00A96E5F"/>
    <w:rsid w:val="00A96E74"/>
    <w:rsid w:val="00A9728A"/>
    <w:rsid w:val="00A973B6"/>
    <w:rsid w:val="00AA3851"/>
    <w:rsid w:val="00AB0255"/>
    <w:rsid w:val="00AB081E"/>
    <w:rsid w:val="00AC0AFB"/>
    <w:rsid w:val="00AD13F9"/>
    <w:rsid w:val="00AD2E74"/>
    <w:rsid w:val="00AD54A2"/>
    <w:rsid w:val="00AD669B"/>
    <w:rsid w:val="00AF6EBA"/>
    <w:rsid w:val="00AF7186"/>
    <w:rsid w:val="00AF76D1"/>
    <w:rsid w:val="00B0462A"/>
    <w:rsid w:val="00B051EB"/>
    <w:rsid w:val="00B06D25"/>
    <w:rsid w:val="00B11D36"/>
    <w:rsid w:val="00B22EBF"/>
    <w:rsid w:val="00B27A9F"/>
    <w:rsid w:val="00B301E4"/>
    <w:rsid w:val="00B30B73"/>
    <w:rsid w:val="00B34D3A"/>
    <w:rsid w:val="00B36F6F"/>
    <w:rsid w:val="00B37BFE"/>
    <w:rsid w:val="00B37E54"/>
    <w:rsid w:val="00B42BD0"/>
    <w:rsid w:val="00B45645"/>
    <w:rsid w:val="00B52A37"/>
    <w:rsid w:val="00B54B25"/>
    <w:rsid w:val="00B63723"/>
    <w:rsid w:val="00B67CD4"/>
    <w:rsid w:val="00B72ACE"/>
    <w:rsid w:val="00B74A01"/>
    <w:rsid w:val="00B755CB"/>
    <w:rsid w:val="00B76E06"/>
    <w:rsid w:val="00B776A4"/>
    <w:rsid w:val="00B77834"/>
    <w:rsid w:val="00B82E6A"/>
    <w:rsid w:val="00B930F2"/>
    <w:rsid w:val="00B93822"/>
    <w:rsid w:val="00B940C1"/>
    <w:rsid w:val="00BA2D16"/>
    <w:rsid w:val="00BA436E"/>
    <w:rsid w:val="00BA7AF1"/>
    <w:rsid w:val="00BB3295"/>
    <w:rsid w:val="00BB7575"/>
    <w:rsid w:val="00BC55DD"/>
    <w:rsid w:val="00BC61DC"/>
    <w:rsid w:val="00BD023F"/>
    <w:rsid w:val="00BD238A"/>
    <w:rsid w:val="00BE5AB3"/>
    <w:rsid w:val="00BF3297"/>
    <w:rsid w:val="00BF5292"/>
    <w:rsid w:val="00BF64DC"/>
    <w:rsid w:val="00BF7F27"/>
    <w:rsid w:val="00C03233"/>
    <w:rsid w:val="00C137B3"/>
    <w:rsid w:val="00C14CDD"/>
    <w:rsid w:val="00C151DE"/>
    <w:rsid w:val="00C173B1"/>
    <w:rsid w:val="00C20B0C"/>
    <w:rsid w:val="00C2128C"/>
    <w:rsid w:val="00C22058"/>
    <w:rsid w:val="00C25FAD"/>
    <w:rsid w:val="00C270E0"/>
    <w:rsid w:val="00C401A2"/>
    <w:rsid w:val="00C40337"/>
    <w:rsid w:val="00C43109"/>
    <w:rsid w:val="00C451A9"/>
    <w:rsid w:val="00C45276"/>
    <w:rsid w:val="00C53460"/>
    <w:rsid w:val="00C54D55"/>
    <w:rsid w:val="00C560FE"/>
    <w:rsid w:val="00C60095"/>
    <w:rsid w:val="00C6412E"/>
    <w:rsid w:val="00C65889"/>
    <w:rsid w:val="00C676FF"/>
    <w:rsid w:val="00C7138D"/>
    <w:rsid w:val="00C73E9F"/>
    <w:rsid w:val="00C83A28"/>
    <w:rsid w:val="00C917B4"/>
    <w:rsid w:val="00CA1C2B"/>
    <w:rsid w:val="00CC4E3E"/>
    <w:rsid w:val="00CC57E2"/>
    <w:rsid w:val="00CC5F9A"/>
    <w:rsid w:val="00CD262B"/>
    <w:rsid w:val="00CD2B0C"/>
    <w:rsid w:val="00CD5EF7"/>
    <w:rsid w:val="00CD75A5"/>
    <w:rsid w:val="00CD7F65"/>
    <w:rsid w:val="00CE0A04"/>
    <w:rsid w:val="00CE6113"/>
    <w:rsid w:val="00D060AB"/>
    <w:rsid w:val="00D16166"/>
    <w:rsid w:val="00D23187"/>
    <w:rsid w:val="00D256A6"/>
    <w:rsid w:val="00D26C2E"/>
    <w:rsid w:val="00D26C4D"/>
    <w:rsid w:val="00D27CBA"/>
    <w:rsid w:val="00D31157"/>
    <w:rsid w:val="00D3265A"/>
    <w:rsid w:val="00D34B45"/>
    <w:rsid w:val="00D37A34"/>
    <w:rsid w:val="00D4199F"/>
    <w:rsid w:val="00D45CAD"/>
    <w:rsid w:val="00D4796E"/>
    <w:rsid w:val="00D56A4D"/>
    <w:rsid w:val="00D56DF3"/>
    <w:rsid w:val="00D722A9"/>
    <w:rsid w:val="00D731D7"/>
    <w:rsid w:val="00D809D2"/>
    <w:rsid w:val="00D81F43"/>
    <w:rsid w:val="00D838AB"/>
    <w:rsid w:val="00D91CB6"/>
    <w:rsid w:val="00D92530"/>
    <w:rsid w:val="00DA0386"/>
    <w:rsid w:val="00DA0518"/>
    <w:rsid w:val="00DA20EC"/>
    <w:rsid w:val="00DA479A"/>
    <w:rsid w:val="00DB03B4"/>
    <w:rsid w:val="00DB5B4D"/>
    <w:rsid w:val="00DC1265"/>
    <w:rsid w:val="00DC4971"/>
    <w:rsid w:val="00DC686E"/>
    <w:rsid w:val="00DD002D"/>
    <w:rsid w:val="00DD4B17"/>
    <w:rsid w:val="00DD5ECF"/>
    <w:rsid w:val="00DD6022"/>
    <w:rsid w:val="00DD653A"/>
    <w:rsid w:val="00DE0CF5"/>
    <w:rsid w:val="00DE1509"/>
    <w:rsid w:val="00DE2370"/>
    <w:rsid w:val="00DE5F9A"/>
    <w:rsid w:val="00DE6E36"/>
    <w:rsid w:val="00DF0374"/>
    <w:rsid w:val="00DF4001"/>
    <w:rsid w:val="00DF71A6"/>
    <w:rsid w:val="00DF71D0"/>
    <w:rsid w:val="00DF7298"/>
    <w:rsid w:val="00DF7F89"/>
    <w:rsid w:val="00E0112B"/>
    <w:rsid w:val="00E0211B"/>
    <w:rsid w:val="00E07176"/>
    <w:rsid w:val="00E10DE5"/>
    <w:rsid w:val="00E14CA0"/>
    <w:rsid w:val="00E17BBD"/>
    <w:rsid w:val="00E26DBC"/>
    <w:rsid w:val="00E2721D"/>
    <w:rsid w:val="00E31274"/>
    <w:rsid w:val="00E37D03"/>
    <w:rsid w:val="00E4317F"/>
    <w:rsid w:val="00E4676A"/>
    <w:rsid w:val="00E50F0D"/>
    <w:rsid w:val="00E53068"/>
    <w:rsid w:val="00E53504"/>
    <w:rsid w:val="00E53BF3"/>
    <w:rsid w:val="00E54FD8"/>
    <w:rsid w:val="00E6196E"/>
    <w:rsid w:val="00E61B1B"/>
    <w:rsid w:val="00E625D2"/>
    <w:rsid w:val="00E64BB3"/>
    <w:rsid w:val="00E747C1"/>
    <w:rsid w:val="00E76059"/>
    <w:rsid w:val="00E81CBB"/>
    <w:rsid w:val="00E839E7"/>
    <w:rsid w:val="00E90023"/>
    <w:rsid w:val="00E90C52"/>
    <w:rsid w:val="00E92D71"/>
    <w:rsid w:val="00E94589"/>
    <w:rsid w:val="00E94D20"/>
    <w:rsid w:val="00E97E2A"/>
    <w:rsid w:val="00EA148C"/>
    <w:rsid w:val="00EA158C"/>
    <w:rsid w:val="00EA4AB9"/>
    <w:rsid w:val="00EA4B58"/>
    <w:rsid w:val="00EA7CEB"/>
    <w:rsid w:val="00EB260A"/>
    <w:rsid w:val="00EB300B"/>
    <w:rsid w:val="00EB3481"/>
    <w:rsid w:val="00EB6990"/>
    <w:rsid w:val="00EC67C4"/>
    <w:rsid w:val="00ED162A"/>
    <w:rsid w:val="00EE422B"/>
    <w:rsid w:val="00EF02F9"/>
    <w:rsid w:val="00EF3E36"/>
    <w:rsid w:val="00EF730C"/>
    <w:rsid w:val="00F01C3B"/>
    <w:rsid w:val="00F034C3"/>
    <w:rsid w:val="00F13CE9"/>
    <w:rsid w:val="00F14BA8"/>
    <w:rsid w:val="00F17E86"/>
    <w:rsid w:val="00F2303D"/>
    <w:rsid w:val="00F320AF"/>
    <w:rsid w:val="00F415B7"/>
    <w:rsid w:val="00F42074"/>
    <w:rsid w:val="00F4227A"/>
    <w:rsid w:val="00F44E23"/>
    <w:rsid w:val="00F46A03"/>
    <w:rsid w:val="00F46E82"/>
    <w:rsid w:val="00F55244"/>
    <w:rsid w:val="00F5687B"/>
    <w:rsid w:val="00F57313"/>
    <w:rsid w:val="00F6016B"/>
    <w:rsid w:val="00F74EAF"/>
    <w:rsid w:val="00F81FB0"/>
    <w:rsid w:val="00F822C0"/>
    <w:rsid w:val="00F848E1"/>
    <w:rsid w:val="00F85136"/>
    <w:rsid w:val="00F958C5"/>
    <w:rsid w:val="00F95C3A"/>
    <w:rsid w:val="00FA0AB8"/>
    <w:rsid w:val="00FA16F4"/>
    <w:rsid w:val="00FB2409"/>
    <w:rsid w:val="00FC47CC"/>
    <w:rsid w:val="00FD2151"/>
    <w:rsid w:val="00FD7DE8"/>
    <w:rsid w:val="00FE3D65"/>
    <w:rsid w:val="00FE790B"/>
    <w:rsid w:val="00FF2355"/>
    <w:rsid w:val="00FF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408940-035C-4FCA-BDCF-E472A80B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FEB"/>
    <w:rPr>
      <w:rFonts w:ascii="Arial" w:hAnsi="Arial"/>
      <w:sz w:val="24"/>
    </w:rPr>
  </w:style>
  <w:style w:type="paragraph" w:styleId="Heading1">
    <w:name w:val="heading 1"/>
    <w:basedOn w:val="Normal"/>
    <w:next w:val="Normal"/>
    <w:qFormat/>
    <w:rsid w:val="00FF69F1"/>
    <w:pPr>
      <w:keepNext/>
      <w:spacing w:before="240" w:after="60"/>
      <w:outlineLvl w:val="0"/>
    </w:pPr>
    <w:rPr>
      <w:rFonts w:cs="Arial"/>
      <w:b/>
      <w:bCs/>
      <w:kern w:val="32"/>
      <w:sz w:val="32"/>
      <w:szCs w:val="32"/>
    </w:rPr>
  </w:style>
  <w:style w:type="paragraph" w:styleId="Heading3">
    <w:name w:val="heading 3"/>
    <w:basedOn w:val="Normal"/>
    <w:next w:val="Normal"/>
    <w:qFormat/>
    <w:rsid w:val="00FF69F1"/>
    <w:pPr>
      <w:keepNext/>
      <w:spacing w:before="240" w:after="60"/>
      <w:outlineLvl w:val="2"/>
    </w:pPr>
    <w:rPr>
      <w:rFonts w:cs="Arial"/>
      <w:b/>
      <w:bCs/>
      <w:sz w:val="26"/>
      <w:szCs w:val="26"/>
    </w:rPr>
  </w:style>
  <w:style w:type="paragraph" w:styleId="Heading4">
    <w:name w:val="heading 4"/>
    <w:basedOn w:val="Normal"/>
    <w:next w:val="Normal"/>
    <w:qFormat/>
    <w:rsid w:val="00FF69F1"/>
    <w:pPr>
      <w:keepNext/>
      <w:jc w:val="center"/>
      <w:outlineLvl w:val="3"/>
    </w:pPr>
    <w:rPr>
      <w:b/>
      <w:bCs/>
      <w:sz w:val="20"/>
    </w:rPr>
  </w:style>
  <w:style w:type="paragraph" w:styleId="Heading5">
    <w:name w:val="heading 5"/>
    <w:basedOn w:val="Normal"/>
    <w:next w:val="Normal"/>
    <w:qFormat/>
    <w:rsid w:val="00FF69F1"/>
    <w:pPr>
      <w:keepNext/>
      <w:ind w:left="882" w:hanging="882"/>
      <w:jc w:val="center"/>
      <w:outlineLvl w:val="4"/>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F69F1"/>
    <w:rPr>
      <w:color w:val="0000FF"/>
      <w:u w:val="single"/>
    </w:rPr>
  </w:style>
  <w:style w:type="paragraph" w:styleId="Title">
    <w:name w:val="Title"/>
    <w:basedOn w:val="Normal"/>
    <w:qFormat/>
    <w:rsid w:val="00FF69F1"/>
    <w:pPr>
      <w:jc w:val="center"/>
    </w:pPr>
    <w:rPr>
      <w:b/>
      <w:sz w:val="36"/>
    </w:rPr>
  </w:style>
  <w:style w:type="paragraph" w:styleId="Subtitle">
    <w:name w:val="Subtitle"/>
    <w:basedOn w:val="Normal"/>
    <w:qFormat/>
    <w:rsid w:val="00FF69F1"/>
    <w:pPr>
      <w:jc w:val="center"/>
    </w:pPr>
    <w:rPr>
      <w:b/>
    </w:rPr>
  </w:style>
  <w:style w:type="table" w:styleId="TableGrid">
    <w:name w:val="Table Grid"/>
    <w:basedOn w:val="TableNormal"/>
    <w:rsid w:val="00FF6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F69F1"/>
    <w:pPr>
      <w:suppressAutoHyphens/>
      <w:ind w:left="720"/>
    </w:pPr>
  </w:style>
  <w:style w:type="character" w:styleId="FollowedHyperlink">
    <w:name w:val="FollowedHyperlink"/>
    <w:basedOn w:val="DefaultParagraphFont"/>
    <w:rsid w:val="003B6356"/>
    <w:rPr>
      <w:color w:val="800080"/>
      <w:u w:val="single"/>
    </w:rPr>
  </w:style>
  <w:style w:type="paragraph" w:styleId="Header">
    <w:name w:val="header"/>
    <w:basedOn w:val="Normal"/>
    <w:rsid w:val="004068D5"/>
    <w:pPr>
      <w:tabs>
        <w:tab w:val="center" w:pos="4320"/>
        <w:tab w:val="right" w:pos="8640"/>
      </w:tabs>
    </w:pPr>
  </w:style>
  <w:style w:type="paragraph" w:styleId="Footer">
    <w:name w:val="footer"/>
    <w:basedOn w:val="Normal"/>
    <w:rsid w:val="004068D5"/>
    <w:pPr>
      <w:tabs>
        <w:tab w:val="center" w:pos="4320"/>
        <w:tab w:val="right" w:pos="8640"/>
      </w:tabs>
    </w:pPr>
  </w:style>
  <w:style w:type="paragraph" w:styleId="ListParagraph">
    <w:name w:val="List Paragraph"/>
    <w:basedOn w:val="Normal"/>
    <w:uiPriority w:val="34"/>
    <w:qFormat/>
    <w:rsid w:val="00330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E88AE51BE54B86B3F9B5642B59FA" ma:contentTypeVersion="1" ma:contentTypeDescription="Create a new document." ma:contentTypeScope="" ma:versionID="10020fcc69b91b540f0bc6c10050068c">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282361-E649-4521-8D75-3C087DE07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A4CF7-5F32-4F76-B1DC-756E56F4593D}">
  <ds:schemaRefs>
    <ds:schemaRef ds:uri="http://schemas.microsoft.com/sharepoint/v3/contenttype/forms"/>
  </ds:schemaRefs>
</ds:datastoreItem>
</file>

<file path=customXml/itemProps3.xml><?xml version="1.0" encoding="utf-8"?>
<ds:datastoreItem xmlns:ds="http://schemas.openxmlformats.org/officeDocument/2006/customXml" ds:itemID="{19064DCD-01CF-4E8E-9DE2-58DC8E96D72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Prerequisite_Form_updated 3_21_12</vt:lpstr>
    </vt:vector>
  </TitlesOfParts>
  <Company>Santa Monica College</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Prerequisite_Form_updated 3_21_12</dc:title>
  <dc:subject/>
  <dc:creator>Guido L. Davis Del Piccolo</dc:creator>
  <cp:keywords/>
  <dc:description/>
  <cp:lastModifiedBy>demski_rachel</cp:lastModifiedBy>
  <cp:revision>3</cp:revision>
  <cp:lastPrinted>2010-03-04T20:24:00Z</cp:lastPrinted>
  <dcterms:created xsi:type="dcterms:W3CDTF">2019-08-12T21:11:00Z</dcterms:created>
  <dcterms:modified xsi:type="dcterms:W3CDTF">2019-08-12T21:11:00Z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0x010100DBA3E88AE51BE54B86B3F9B5642B59FA</vt:lpwstr>
  </property>
</Properties>
</file>