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7F0B07B8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4514D822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Eleni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Hioureas</w:t>
            </w:r>
            <w:proofErr w:type="spellEnd"/>
          </w:p>
          <w:p w14:paraId="639FA85E" w14:textId="65341B6C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Vice Chair, English</w:t>
            </w:r>
          </w:p>
          <w:p w14:paraId="4BB46BFD" w14:textId="77777777" w:rsidR="004C6F8D" w:rsidRDefault="004C6F8D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77B887F" w14:textId="77777777" w:rsidR="00581129" w:rsidRDefault="00581129" w:rsidP="00F873D3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FBD477" w14:textId="77777777"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14:paraId="1D128B0F" w14:textId="77777777" w:rsidR="00945848" w:rsidRPr="002C135D" w:rsidRDefault="00945848" w:rsidP="008C5A90">
            <w:pPr>
              <w:jc w:val="center"/>
              <w:rPr>
                <w:rFonts w:ascii="Andale Mono" w:hAnsi="Andale Mono"/>
                <w:strike/>
              </w:rPr>
            </w:pPr>
            <w:r w:rsidRPr="002C135D">
              <w:rPr>
                <w:rFonts w:ascii="Andale Mono" w:hAnsi="Andale Mono"/>
                <w:strike/>
              </w:rPr>
              <w:t>9.26</w:t>
            </w:r>
          </w:p>
          <w:p w14:paraId="6B6D9045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14:paraId="65448E64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14:paraId="12177EC1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14:paraId="2A665F39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14:paraId="345FCE85" w14:textId="77777777"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598B4D20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E9783E">
              <w:rPr>
                <w:rFonts w:ascii="Adobe Caslon Pro" w:hAnsi="Adobe Caslon Pro"/>
                <w:b/>
                <w:sz w:val="28"/>
                <w:szCs w:val="28"/>
              </w:rPr>
              <w:t>Dec. 05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2A6DE198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>s</w:t>
            </w:r>
          </w:p>
          <w:p w14:paraId="2A41F5DA" w14:textId="3F8183C9" w:rsidR="007C5896" w:rsidRDefault="007C5896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Announcements </w:t>
            </w:r>
          </w:p>
          <w:p w14:paraId="2771F211" w14:textId="3AAA182A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E9783E">
              <w:rPr>
                <w:rFonts w:ascii="Adobe Caslon Pro" w:hAnsi="Adobe Caslon Pro"/>
                <w:sz w:val="28"/>
                <w:szCs w:val="28"/>
              </w:rPr>
              <w:t xml:space="preserve"> of 11.07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4FC545BF" w14:textId="2C8BE142" w:rsidR="00751D67" w:rsidRDefault="00E9783E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Goals and objectives for spring 2017 term</w:t>
            </w:r>
          </w:p>
          <w:p w14:paraId="5ECADC8C" w14:textId="6B65AF89" w:rsidR="00170C31" w:rsidRPr="00E9783E" w:rsidRDefault="00170C31" w:rsidP="00E9783E">
            <w:pPr>
              <w:spacing w:line="360" w:lineRule="auto"/>
              <w:ind w:left="360"/>
              <w:rPr>
                <w:rFonts w:ascii="Adobe Caslon Pro" w:hAnsi="Adobe Caslon Pro"/>
                <w:sz w:val="28"/>
                <w:szCs w:val="28"/>
              </w:rPr>
            </w:pPr>
            <w:bookmarkStart w:id="0" w:name="_GoBack"/>
            <w:bookmarkEnd w:id="0"/>
          </w:p>
          <w:p w14:paraId="71BDFCE7" w14:textId="0C56BDAA" w:rsidR="00170C31" w:rsidRPr="00170C31" w:rsidRDefault="00170C31" w:rsidP="008B6437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</w:p>
        </w:tc>
      </w:tr>
    </w:tbl>
    <w:p w14:paraId="1F6DD704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dale Mono">
    <w:panose1 w:val="020B0509000000000004"/>
    <w:charset w:val="00"/>
    <w:family w:val="auto"/>
    <w:pitch w:val="variable"/>
    <w:sig w:usb0="00000287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C6F8D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51D67"/>
    <w:rsid w:val="007610CB"/>
    <w:rsid w:val="00763A9A"/>
    <w:rsid w:val="007C4D38"/>
    <w:rsid w:val="007C5896"/>
    <w:rsid w:val="007D02E7"/>
    <w:rsid w:val="007D51C8"/>
    <w:rsid w:val="007E621B"/>
    <w:rsid w:val="007E7951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B6547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E5780"/>
    <w:rsid w:val="00DF0D94"/>
    <w:rsid w:val="00E01206"/>
    <w:rsid w:val="00E75BDB"/>
    <w:rsid w:val="00E90A7B"/>
    <w:rsid w:val="00E921BB"/>
    <w:rsid w:val="00E9783E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8F7AA-A8EA-564C-8BE6-31F841CF40DC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8980013E-EE83-442B-9D71-F37946B825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Jason Beardsley</cp:lastModifiedBy>
  <cp:revision>3</cp:revision>
  <cp:lastPrinted>2012-11-14T23:06:00Z</cp:lastPrinted>
  <dcterms:created xsi:type="dcterms:W3CDTF">2016-12-04T23:03:00Z</dcterms:created>
  <dcterms:modified xsi:type="dcterms:W3CDTF">2016-12-04T23:04:00Z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62136200</vt:r8>
  </property>
</Properties>
</file>