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3" w:rsidRPr="00231273" w:rsidRDefault="00231273" w:rsidP="00231273">
      <w:pPr>
        <w:jc w:val="center"/>
        <w:rPr>
          <w:rFonts w:ascii="Verdana" w:hAnsi="Verdana"/>
          <w:sz w:val="20"/>
          <w:szCs w:val="20"/>
        </w:rPr>
      </w:pPr>
      <w:r w:rsidRPr="00231273">
        <w:rPr>
          <w:rFonts w:ascii="Verdana" w:hAnsi="Verdana"/>
          <w:sz w:val="20"/>
          <w:szCs w:val="20"/>
        </w:rPr>
        <w:t>Student Instructional Services Committee</w:t>
      </w:r>
    </w:p>
    <w:p w:rsidR="00231273" w:rsidRPr="00231273" w:rsidRDefault="00231273" w:rsidP="00231273">
      <w:pPr>
        <w:jc w:val="center"/>
        <w:rPr>
          <w:rFonts w:ascii="Verdana" w:hAnsi="Verdana"/>
          <w:sz w:val="20"/>
          <w:szCs w:val="20"/>
        </w:rPr>
      </w:pPr>
      <w:r w:rsidRPr="00231273">
        <w:rPr>
          <w:rFonts w:ascii="Verdana" w:hAnsi="Verdana"/>
          <w:sz w:val="20"/>
          <w:szCs w:val="20"/>
        </w:rPr>
        <w:t xml:space="preserve">Minutes of May </w:t>
      </w:r>
      <w:r>
        <w:rPr>
          <w:rFonts w:ascii="Verdana" w:hAnsi="Verdana"/>
          <w:sz w:val="20"/>
          <w:szCs w:val="20"/>
        </w:rPr>
        <w:t>7</w:t>
      </w:r>
      <w:r w:rsidRPr="00231273">
        <w:rPr>
          <w:rFonts w:ascii="Verdana" w:hAnsi="Verdana"/>
          <w:sz w:val="20"/>
          <w:szCs w:val="20"/>
        </w:rPr>
        <w:t>, 2014, 3:30PM-5PM</w:t>
      </w:r>
    </w:p>
    <w:p w:rsidR="00231273" w:rsidRPr="00231273" w:rsidRDefault="00231273" w:rsidP="00231273">
      <w:pPr>
        <w:jc w:val="center"/>
        <w:rPr>
          <w:rFonts w:ascii="Verdana" w:hAnsi="Verdana"/>
          <w:sz w:val="20"/>
          <w:szCs w:val="20"/>
        </w:rPr>
      </w:pPr>
      <w:r w:rsidRPr="00231273">
        <w:rPr>
          <w:rFonts w:ascii="Verdana" w:hAnsi="Verdana"/>
          <w:sz w:val="20"/>
          <w:szCs w:val="20"/>
        </w:rPr>
        <w:t>Room HSS 261</w:t>
      </w:r>
    </w:p>
    <w:p w:rsidR="00231273" w:rsidRPr="00231273" w:rsidRDefault="00231273" w:rsidP="00231273">
      <w:pPr>
        <w:rPr>
          <w:rFonts w:ascii="Verdana" w:hAnsi="Verdana"/>
          <w:sz w:val="20"/>
          <w:szCs w:val="20"/>
        </w:rPr>
      </w:pPr>
    </w:p>
    <w:p w:rsidR="00D92128" w:rsidRPr="00231273" w:rsidRDefault="008F125D" w:rsidP="00231273">
      <w:pPr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Meeting called to order at 3:30 PM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8F125D">
      <w:pPr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Present: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Jason Beardsley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Ron Furuyama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Jamar London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Jean Paik-Schoenberg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Tony Prestby</w:t>
      </w:r>
    </w:p>
    <w:p w:rsidR="00D92128" w:rsidRPr="00231273" w:rsidRDefault="008F125D" w:rsidP="00412BB5">
      <w:pPr>
        <w:ind w:left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Gary Todd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8F125D">
      <w:pPr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Minutes reviewed</w:t>
      </w:r>
      <w:r w:rsidR="00133FE8" w:rsidRPr="00231273">
        <w:rPr>
          <w:rFonts w:ascii="Verdana" w:hAnsi="Verdana"/>
          <w:sz w:val="20"/>
          <w:szCs w:val="20"/>
        </w:rPr>
        <w:t xml:space="preserve"> from </w:t>
      </w:r>
      <w:r w:rsidR="004419F9">
        <w:rPr>
          <w:rFonts w:ascii="Verdana" w:hAnsi="Verdana"/>
          <w:sz w:val="20"/>
          <w:szCs w:val="20"/>
        </w:rPr>
        <w:t>March 26</w:t>
      </w:r>
      <w:r w:rsidRPr="00231273">
        <w:rPr>
          <w:rFonts w:ascii="Verdana" w:hAnsi="Verdana"/>
          <w:sz w:val="20"/>
          <w:szCs w:val="20"/>
        </w:rPr>
        <w:t xml:space="preserve">.  Discussion of item 4, paragraph 1.  Minutes were approved.  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87348A" w:rsidRPr="00231273" w:rsidRDefault="004419F9" w:rsidP="0087348A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1.  </w:t>
      </w:r>
      <w:r w:rsidR="00044B58">
        <w:rPr>
          <w:rFonts w:ascii="Verdana" w:hAnsi="Verdana"/>
          <w:sz w:val="20"/>
          <w:szCs w:val="20"/>
        </w:rPr>
        <w:tab/>
      </w:r>
      <w:r w:rsidR="00044B58">
        <w:rPr>
          <w:rFonts w:ascii="Verdana" w:hAnsi="Verdana"/>
          <w:i/>
          <w:sz w:val="20"/>
          <w:szCs w:val="20"/>
        </w:rPr>
        <w:t>SMC Homepage</w:t>
      </w:r>
      <w:r w:rsidR="00044B58">
        <w:rPr>
          <w:rFonts w:ascii="Verdana" w:hAnsi="Verdana"/>
          <w:sz w:val="20"/>
          <w:szCs w:val="20"/>
        </w:rPr>
        <w:t>.</w:t>
      </w:r>
      <w:r w:rsidR="00044B58">
        <w:rPr>
          <w:rFonts w:ascii="Verdana" w:hAnsi="Verdana"/>
          <w:sz w:val="20"/>
          <w:szCs w:val="20"/>
        </w:rPr>
        <w:tab/>
      </w:r>
      <w:r w:rsidR="00412BB5">
        <w:rPr>
          <w:rFonts w:ascii="Verdana" w:hAnsi="Verdana"/>
          <w:sz w:val="20"/>
          <w:szCs w:val="20"/>
        </w:rPr>
        <w:t>A d</w:t>
      </w:r>
      <w:r w:rsidR="00044B58">
        <w:rPr>
          <w:rFonts w:ascii="Verdana" w:hAnsi="Verdana"/>
          <w:sz w:val="20"/>
          <w:szCs w:val="20"/>
        </w:rPr>
        <w:t xml:space="preserve">iscussion of </w:t>
      </w:r>
      <w:r w:rsidR="00412BB5">
        <w:rPr>
          <w:rFonts w:ascii="Verdana" w:hAnsi="Verdana"/>
          <w:sz w:val="20"/>
          <w:szCs w:val="20"/>
        </w:rPr>
        <w:t>the h</w:t>
      </w:r>
      <w:r w:rsidR="00044B58">
        <w:rPr>
          <w:rFonts w:ascii="Verdana" w:hAnsi="Verdana"/>
          <w:sz w:val="20"/>
          <w:szCs w:val="20"/>
        </w:rPr>
        <w:t xml:space="preserve">omepage for </w:t>
      </w:r>
      <w:r w:rsidR="00412BB5">
        <w:rPr>
          <w:rFonts w:ascii="Verdana" w:hAnsi="Verdana"/>
          <w:sz w:val="20"/>
          <w:szCs w:val="20"/>
        </w:rPr>
        <w:t xml:space="preserve">the </w:t>
      </w:r>
      <w:r w:rsidR="00044B58">
        <w:rPr>
          <w:rFonts w:ascii="Verdana" w:hAnsi="Verdana"/>
          <w:sz w:val="20"/>
          <w:szCs w:val="20"/>
        </w:rPr>
        <w:t>Tutoring</w:t>
      </w:r>
      <w:r w:rsidR="00412BB5">
        <w:rPr>
          <w:rFonts w:ascii="Verdana" w:hAnsi="Verdana"/>
          <w:sz w:val="20"/>
          <w:szCs w:val="20"/>
        </w:rPr>
        <w:t xml:space="preserve"> programs was raised</w:t>
      </w:r>
      <w:r w:rsidR="00044B58">
        <w:rPr>
          <w:rFonts w:ascii="Verdana" w:hAnsi="Verdana"/>
          <w:sz w:val="20"/>
          <w:szCs w:val="20"/>
        </w:rPr>
        <w:t xml:space="preserve">.  Jason opened the template that is being created by Helen Porter for the Tutoring Programs to use.  Discussion moved to </w:t>
      </w:r>
      <w:r>
        <w:rPr>
          <w:rFonts w:ascii="Verdana" w:hAnsi="Verdana"/>
          <w:sz w:val="20"/>
          <w:szCs w:val="20"/>
        </w:rPr>
        <w:t>funding for SI and Tutoring</w:t>
      </w:r>
      <w:r w:rsidR="00044B58">
        <w:rPr>
          <w:rFonts w:ascii="Verdana" w:hAnsi="Verdana"/>
          <w:sz w:val="20"/>
          <w:szCs w:val="20"/>
        </w:rPr>
        <w:t xml:space="preserve">, and some recalled that </w:t>
      </w:r>
      <w:r>
        <w:rPr>
          <w:rFonts w:ascii="Verdana" w:hAnsi="Verdana"/>
          <w:sz w:val="20"/>
          <w:szCs w:val="20"/>
        </w:rPr>
        <w:t xml:space="preserve">  </w:t>
      </w:r>
      <w:r w:rsidR="008F125D" w:rsidRPr="00231273">
        <w:rPr>
          <w:rFonts w:ascii="Verdana" w:hAnsi="Verdana"/>
          <w:sz w:val="20"/>
          <w:szCs w:val="20"/>
        </w:rPr>
        <w:t xml:space="preserve">Dr. Tsang announced during a </w:t>
      </w:r>
      <w:r w:rsidRPr="00231273">
        <w:rPr>
          <w:rFonts w:ascii="Verdana" w:hAnsi="Verdana"/>
          <w:sz w:val="20"/>
          <w:szCs w:val="20"/>
        </w:rPr>
        <w:t>PDD that</w:t>
      </w:r>
      <w:r w:rsidR="008F125D" w:rsidRPr="00231273">
        <w:rPr>
          <w:rFonts w:ascii="Verdana" w:hAnsi="Verdana"/>
          <w:sz w:val="20"/>
          <w:szCs w:val="20"/>
        </w:rPr>
        <w:t xml:space="preserve"> 500K for supplemental instruction and tutoring </w:t>
      </w:r>
      <w:r w:rsidR="00044B58">
        <w:rPr>
          <w:rFonts w:ascii="Verdana" w:hAnsi="Verdana"/>
          <w:sz w:val="20"/>
          <w:szCs w:val="20"/>
        </w:rPr>
        <w:t xml:space="preserve">in additional funding </w:t>
      </w:r>
      <w:r w:rsidR="008F125D" w:rsidRPr="00231273">
        <w:rPr>
          <w:rFonts w:ascii="Verdana" w:hAnsi="Verdana"/>
          <w:sz w:val="20"/>
          <w:szCs w:val="20"/>
        </w:rPr>
        <w:t xml:space="preserve">was being </w:t>
      </w:r>
      <w:r w:rsidR="00044B58">
        <w:rPr>
          <w:rFonts w:ascii="Verdana" w:hAnsi="Verdana"/>
          <w:sz w:val="20"/>
          <w:szCs w:val="20"/>
        </w:rPr>
        <w:t>allocated</w:t>
      </w:r>
      <w:r w:rsidR="008F125D" w:rsidRPr="00231273">
        <w:rPr>
          <w:rFonts w:ascii="Verdana" w:hAnsi="Verdana"/>
          <w:sz w:val="20"/>
          <w:szCs w:val="20"/>
        </w:rPr>
        <w:t xml:space="preserve"> by the district.  Mona, Jason and Cynthia created a budget scenario for this funding.</w:t>
      </w:r>
      <w:r>
        <w:rPr>
          <w:rFonts w:ascii="Verdana" w:hAnsi="Verdana"/>
          <w:sz w:val="20"/>
          <w:szCs w:val="20"/>
        </w:rPr>
        <w:t xml:space="preserve">  Ron will check with Mona, if she has any information about this</w:t>
      </w:r>
      <w:r w:rsidR="00044B58">
        <w:rPr>
          <w:rFonts w:ascii="Verdana" w:hAnsi="Verdana"/>
          <w:sz w:val="20"/>
          <w:szCs w:val="20"/>
        </w:rPr>
        <w:t>.</w:t>
      </w:r>
      <w:r w:rsidR="0087348A" w:rsidRPr="0087348A">
        <w:rPr>
          <w:rFonts w:ascii="Verdana" w:hAnsi="Verdana"/>
          <w:sz w:val="20"/>
          <w:szCs w:val="20"/>
        </w:rPr>
        <w:t xml:space="preserve"> </w:t>
      </w:r>
      <w:r w:rsidR="0087348A">
        <w:rPr>
          <w:rFonts w:ascii="Verdana" w:hAnsi="Verdana"/>
          <w:sz w:val="20"/>
          <w:szCs w:val="20"/>
        </w:rPr>
        <w:t xml:space="preserve">  Most felt that the </w:t>
      </w:r>
      <w:r w:rsidR="0087348A" w:rsidRPr="00231273">
        <w:rPr>
          <w:rFonts w:ascii="Verdana" w:hAnsi="Verdana"/>
          <w:sz w:val="20"/>
          <w:szCs w:val="20"/>
        </w:rPr>
        <w:t xml:space="preserve">new website for tutoring </w:t>
      </w:r>
      <w:r w:rsidR="00412BB5">
        <w:rPr>
          <w:rFonts w:ascii="Verdana" w:hAnsi="Verdana"/>
          <w:sz w:val="20"/>
          <w:szCs w:val="20"/>
        </w:rPr>
        <w:t xml:space="preserve">looked good and </w:t>
      </w:r>
      <w:r w:rsidR="0087348A">
        <w:rPr>
          <w:rFonts w:ascii="Verdana" w:hAnsi="Verdana"/>
          <w:sz w:val="20"/>
          <w:szCs w:val="20"/>
        </w:rPr>
        <w:t>appeared</w:t>
      </w:r>
      <w:r w:rsidR="00412BB5">
        <w:rPr>
          <w:rFonts w:ascii="Verdana" w:hAnsi="Verdana"/>
          <w:sz w:val="20"/>
          <w:szCs w:val="20"/>
        </w:rPr>
        <w:t xml:space="preserve"> to present information in a logical manner</w:t>
      </w:r>
      <w:r w:rsidR="0087348A">
        <w:rPr>
          <w:rFonts w:ascii="Verdana" w:hAnsi="Verdana"/>
          <w:sz w:val="20"/>
          <w:szCs w:val="20"/>
        </w:rPr>
        <w:t>.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4419F9" w:rsidP="004419F9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2.  </w:t>
      </w:r>
      <w:r w:rsidR="00044B58">
        <w:rPr>
          <w:rFonts w:ascii="Verdana" w:hAnsi="Verdana"/>
          <w:sz w:val="20"/>
          <w:szCs w:val="20"/>
        </w:rPr>
        <w:tab/>
      </w:r>
      <w:r w:rsidR="008F125D" w:rsidRPr="00044B58">
        <w:rPr>
          <w:rFonts w:ascii="Verdana" w:hAnsi="Verdana"/>
          <w:i/>
          <w:sz w:val="20"/>
          <w:szCs w:val="20"/>
        </w:rPr>
        <w:t xml:space="preserve">Update on </w:t>
      </w:r>
      <w:r w:rsidR="00044B58">
        <w:rPr>
          <w:rFonts w:ascii="Verdana" w:hAnsi="Verdana"/>
          <w:i/>
          <w:sz w:val="20"/>
          <w:szCs w:val="20"/>
        </w:rPr>
        <w:t>T</w:t>
      </w:r>
      <w:r w:rsidR="008F125D" w:rsidRPr="00044B58">
        <w:rPr>
          <w:rFonts w:ascii="Verdana" w:hAnsi="Verdana"/>
          <w:i/>
          <w:sz w:val="20"/>
          <w:szCs w:val="20"/>
        </w:rPr>
        <w:t xml:space="preserve">utor </w:t>
      </w:r>
      <w:r w:rsidR="00044B58">
        <w:rPr>
          <w:rFonts w:ascii="Verdana" w:hAnsi="Verdana"/>
          <w:i/>
          <w:sz w:val="20"/>
          <w:szCs w:val="20"/>
        </w:rPr>
        <w:t>T</w:t>
      </w:r>
      <w:r w:rsidR="008F125D" w:rsidRPr="00044B58">
        <w:rPr>
          <w:rFonts w:ascii="Verdana" w:hAnsi="Verdana"/>
          <w:i/>
          <w:sz w:val="20"/>
          <w:szCs w:val="20"/>
        </w:rPr>
        <w:t>raining</w:t>
      </w:r>
      <w:r>
        <w:rPr>
          <w:rFonts w:ascii="Verdana" w:hAnsi="Verdana"/>
          <w:sz w:val="20"/>
          <w:szCs w:val="20"/>
        </w:rPr>
        <w:t>--</w:t>
      </w:r>
      <w:r w:rsidR="008F125D" w:rsidRPr="002312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Tony discussed the AVID training coming in June.  </w:t>
      </w:r>
      <w:r w:rsidR="00412BB5">
        <w:rPr>
          <w:rFonts w:ascii="Verdana" w:hAnsi="Verdana"/>
          <w:sz w:val="20"/>
          <w:szCs w:val="20"/>
        </w:rPr>
        <w:t>There was d</w:t>
      </w:r>
      <w:r>
        <w:rPr>
          <w:rFonts w:ascii="Verdana" w:hAnsi="Verdana"/>
          <w:sz w:val="20"/>
          <w:szCs w:val="20"/>
        </w:rPr>
        <w:t>iscussion of</w:t>
      </w:r>
      <w:r w:rsidR="00412BB5">
        <w:rPr>
          <w:rFonts w:ascii="Verdana" w:hAnsi="Verdana"/>
          <w:sz w:val="20"/>
          <w:szCs w:val="20"/>
        </w:rPr>
        <w:t xml:space="preserve"> what is being done to </w:t>
      </w:r>
      <w:r>
        <w:rPr>
          <w:rFonts w:ascii="Verdana" w:hAnsi="Verdana"/>
          <w:sz w:val="20"/>
          <w:szCs w:val="20"/>
        </w:rPr>
        <w:t xml:space="preserve">develop additional strategies for </w:t>
      </w:r>
      <w:r w:rsidR="00044B58">
        <w:rPr>
          <w:rFonts w:ascii="Verdana" w:hAnsi="Verdana"/>
          <w:sz w:val="20"/>
          <w:szCs w:val="20"/>
        </w:rPr>
        <w:t>more formalized Tutor Training</w:t>
      </w:r>
      <w:r w:rsidR="00412BB5">
        <w:rPr>
          <w:rFonts w:ascii="Verdana" w:hAnsi="Verdana"/>
          <w:sz w:val="20"/>
          <w:szCs w:val="20"/>
        </w:rPr>
        <w:t xml:space="preserve">; </w:t>
      </w:r>
      <w:r w:rsidR="000D1D58">
        <w:rPr>
          <w:rFonts w:ascii="Verdana" w:hAnsi="Verdana"/>
          <w:sz w:val="20"/>
          <w:szCs w:val="20"/>
        </w:rPr>
        <w:t>he</w:t>
      </w:r>
      <w:r w:rsidR="00412BB5">
        <w:rPr>
          <w:rFonts w:ascii="Verdana" w:hAnsi="Verdana"/>
          <w:sz w:val="20"/>
          <w:szCs w:val="20"/>
        </w:rPr>
        <w:t xml:space="preserve"> expressed that this is going to be the beginning of ongoing training.  O</w:t>
      </w:r>
      <w:r w:rsidR="00043DCF">
        <w:rPr>
          <w:rFonts w:ascii="Verdana" w:hAnsi="Verdana"/>
          <w:sz w:val="20"/>
          <w:szCs w:val="20"/>
        </w:rPr>
        <w:t>nline training</w:t>
      </w:r>
      <w:r w:rsidR="00412BB5">
        <w:rPr>
          <w:rFonts w:ascii="Verdana" w:hAnsi="Verdana"/>
          <w:sz w:val="20"/>
          <w:szCs w:val="20"/>
        </w:rPr>
        <w:t xml:space="preserve"> program is </w:t>
      </w:r>
      <w:r w:rsidR="00043DCF">
        <w:rPr>
          <w:rFonts w:ascii="Verdana" w:hAnsi="Verdana"/>
          <w:sz w:val="20"/>
          <w:szCs w:val="20"/>
        </w:rPr>
        <w:t>in the development stage</w:t>
      </w:r>
      <w:r w:rsidR="00412BB5">
        <w:rPr>
          <w:rFonts w:ascii="Verdana" w:hAnsi="Verdana"/>
          <w:sz w:val="20"/>
          <w:szCs w:val="20"/>
        </w:rPr>
        <w:t>, according to Ron</w:t>
      </w:r>
      <w:r w:rsidR="00044B58">
        <w:rPr>
          <w:rFonts w:ascii="Verdana" w:hAnsi="Verdana"/>
          <w:sz w:val="20"/>
          <w:szCs w:val="20"/>
        </w:rPr>
        <w:t xml:space="preserve">.  </w:t>
      </w:r>
    </w:p>
    <w:p w:rsidR="00D92128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044B58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3.</w:t>
      </w:r>
      <w:r>
        <w:rPr>
          <w:rFonts w:ascii="Verdana" w:hAnsi="Verdana"/>
          <w:sz w:val="20"/>
          <w:szCs w:val="20"/>
          <w:lang w:val="en-GB"/>
        </w:rPr>
        <w:tab/>
      </w:r>
      <w:r w:rsidR="00043DCF" w:rsidRPr="00043DCF">
        <w:rPr>
          <w:rFonts w:ascii="Verdana" w:hAnsi="Verdana"/>
          <w:i/>
          <w:sz w:val="20"/>
          <w:szCs w:val="20"/>
          <w:lang w:val="en-GB"/>
        </w:rPr>
        <w:t>Instructional Assistants</w:t>
      </w:r>
      <w:r w:rsidR="00043DCF">
        <w:rPr>
          <w:rFonts w:ascii="Verdana" w:hAnsi="Verdana"/>
          <w:sz w:val="20"/>
          <w:szCs w:val="20"/>
          <w:lang w:val="en-GB"/>
        </w:rPr>
        <w:t xml:space="preserve">-- There is concern expressed by some of the committee of an </w:t>
      </w:r>
      <w:r w:rsidR="008F125D" w:rsidRPr="00231273">
        <w:rPr>
          <w:rFonts w:ascii="Verdana" w:hAnsi="Verdana"/>
          <w:sz w:val="20"/>
          <w:szCs w:val="20"/>
        </w:rPr>
        <w:t xml:space="preserve">issue with shortage of IA hours in the </w:t>
      </w:r>
      <w:r>
        <w:rPr>
          <w:rFonts w:ascii="Verdana" w:hAnsi="Verdana"/>
          <w:sz w:val="20"/>
          <w:szCs w:val="20"/>
        </w:rPr>
        <w:t>W</w:t>
      </w:r>
      <w:r w:rsidR="008F125D" w:rsidRPr="00231273">
        <w:rPr>
          <w:rFonts w:ascii="Verdana" w:hAnsi="Verdana"/>
          <w:sz w:val="20"/>
          <w:szCs w:val="20"/>
        </w:rPr>
        <w:t>riting Center.  Tony expressed concern with the scheduling.  Testing for the permanent part-time pool may begin next week.</w:t>
      </w:r>
      <w:r>
        <w:rPr>
          <w:rFonts w:ascii="Verdana" w:hAnsi="Verdana"/>
          <w:sz w:val="20"/>
          <w:szCs w:val="20"/>
        </w:rPr>
        <w:t xml:space="preserve"> </w:t>
      </w:r>
      <w:r w:rsidR="008F125D" w:rsidRPr="00231273">
        <w:rPr>
          <w:rFonts w:ascii="Verdana" w:hAnsi="Verdana"/>
          <w:sz w:val="20"/>
          <w:szCs w:val="20"/>
        </w:rPr>
        <w:t>Possibly as many as 3 permanent part-time IA positions may open up</w:t>
      </w:r>
      <w:r w:rsidR="00043DCF">
        <w:rPr>
          <w:rFonts w:ascii="Verdana" w:hAnsi="Verdana"/>
          <w:sz w:val="20"/>
          <w:szCs w:val="20"/>
        </w:rPr>
        <w:t xml:space="preserve"> for the fall semester.   Tony will provide an update</w:t>
      </w:r>
    </w:p>
    <w:p w:rsidR="00043DCF" w:rsidRDefault="00043D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43DCF">
        <w:rPr>
          <w:rFonts w:ascii="Verdana" w:hAnsi="Verdana"/>
          <w:i/>
          <w:sz w:val="20"/>
          <w:szCs w:val="20"/>
        </w:rPr>
        <w:t>IA in math and English</w:t>
      </w:r>
      <w:r>
        <w:rPr>
          <w:rFonts w:ascii="Verdana" w:hAnsi="Verdana"/>
          <w:sz w:val="20"/>
          <w:szCs w:val="20"/>
        </w:rPr>
        <w:t xml:space="preserve">.  </w:t>
      </w:r>
      <w:r w:rsidR="008F125D" w:rsidRPr="00231273">
        <w:rPr>
          <w:rFonts w:ascii="Verdana" w:hAnsi="Verdana"/>
          <w:sz w:val="20"/>
          <w:szCs w:val="20"/>
        </w:rPr>
        <w:t xml:space="preserve">Gary discussed experience with full-time IAs and their ability to be work on </w:t>
      </w:r>
      <w:r>
        <w:rPr>
          <w:rFonts w:ascii="Verdana" w:hAnsi="Verdana"/>
          <w:sz w:val="20"/>
          <w:szCs w:val="20"/>
        </w:rPr>
        <w:t>additional</w:t>
      </w:r>
      <w:r w:rsidR="008F125D" w:rsidRPr="00231273">
        <w:rPr>
          <w:rFonts w:ascii="Verdana" w:hAnsi="Verdana"/>
          <w:sz w:val="20"/>
          <w:szCs w:val="20"/>
        </w:rPr>
        <w:t xml:space="preserve"> tasks.</w:t>
      </w:r>
      <w:r>
        <w:rPr>
          <w:rFonts w:ascii="Verdana" w:hAnsi="Verdana"/>
          <w:sz w:val="20"/>
          <w:szCs w:val="20"/>
        </w:rPr>
        <w:t xml:space="preserve">  </w:t>
      </w:r>
      <w:r w:rsidR="008F125D" w:rsidRPr="00231273">
        <w:rPr>
          <w:rFonts w:ascii="Verdana" w:hAnsi="Verdana"/>
          <w:sz w:val="20"/>
          <w:szCs w:val="20"/>
        </w:rPr>
        <w:t>In math, IAs are not assigned to particular classes 1:1 tutoring all day long in the math department.</w:t>
      </w:r>
    </w:p>
    <w:p w:rsidR="00D92128" w:rsidRPr="00231273" w:rsidRDefault="003B7A3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ab/>
        <w:t>Faculty participation in the lab, i</w:t>
      </w:r>
      <w:r w:rsidR="008F125D" w:rsidRPr="00231273">
        <w:rPr>
          <w:rFonts w:ascii="Verdana" w:hAnsi="Verdana"/>
          <w:sz w:val="20"/>
          <w:szCs w:val="20"/>
        </w:rPr>
        <w:t>n math, instructors choose to either work in the lab</w:t>
      </w:r>
      <w:r w:rsidRPr="00231273">
        <w:rPr>
          <w:rFonts w:ascii="Verdana" w:hAnsi="Verdana"/>
          <w:sz w:val="20"/>
          <w:szCs w:val="20"/>
        </w:rPr>
        <w:t>, or</w:t>
      </w:r>
      <w:r w:rsidR="008F125D" w:rsidRPr="00231273">
        <w:rPr>
          <w:rFonts w:ascii="Verdana" w:hAnsi="Verdana"/>
          <w:sz w:val="20"/>
          <w:szCs w:val="20"/>
        </w:rPr>
        <w:t xml:space="preserve"> teach a workshop</w:t>
      </w:r>
      <w:r>
        <w:rPr>
          <w:rFonts w:ascii="Verdana" w:hAnsi="Verdana"/>
          <w:sz w:val="20"/>
          <w:szCs w:val="20"/>
        </w:rPr>
        <w:t xml:space="preserve"> to students</w:t>
      </w:r>
      <w:r w:rsidR="008F125D" w:rsidRPr="0023127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It was pointed out that</w:t>
      </w:r>
      <w:r w:rsidR="008F125D" w:rsidRPr="002312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8F125D" w:rsidRPr="00231273">
        <w:rPr>
          <w:rFonts w:ascii="Verdana" w:hAnsi="Verdana"/>
          <w:sz w:val="20"/>
          <w:szCs w:val="20"/>
        </w:rPr>
        <w:t>nstructors using one of their office hours to work in the writing lab</w:t>
      </w:r>
      <w:r>
        <w:rPr>
          <w:rFonts w:ascii="Verdana" w:hAnsi="Verdana"/>
          <w:sz w:val="20"/>
          <w:szCs w:val="20"/>
        </w:rPr>
        <w:t xml:space="preserve"> used to be an option for the English faculty</w:t>
      </w:r>
      <w:r w:rsidR="008F125D" w:rsidRPr="00231273">
        <w:rPr>
          <w:rFonts w:ascii="Verdana" w:hAnsi="Verdana"/>
          <w:sz w:val="20"/>
          <w:szCs w:val="20"/>
        </w:rPr>
        <w:t xml:space="preserve">, although is not currently occurring  </w:t>
      </w:r>
    </w:p>
    <w:p w:rsidR="00D92128" w:rsidRPr="00231273" w:rsidRDefault="000D1D58" w:rsidP="003B7A30">
      <w:pPr>
        <w:ind w:firstLine="72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There was a discussion of </w:t>
      </w:r>
      <w:r w:rsidRPr="00231273">
        <w:rPr>
          <w:rFonts w:ascii="Verdana" w:hAnsi="Verdana"/>
          <w:sz w:val="20"/>
          <w:szCs w:val="20"/>
        </w:rPr>
        <w:t>students requesting that they have more 1</w:t>
      </w:r>
      <w:r>
        <w:rPr>
          <w:rFonts w:ascii="Verdana" w:hAnsi="Verdana"/>
          <w:sz w:val="20"/>
          <w:szCs w:val="20"/>
        </w:rPr>
        <w:t>-</w:t>
      </w:r>
      <w:r w:rsidRPr="00231273"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z w:val="20"/>
          <w:szCs w:val="20"/>
        </w:rPr>
        <w:t>-</w:t>
      </w:r>
      <w:r w:rsidRPr="00231273">
        <w:rPr>
          <w:rFonts w:ascii="Verdana" w:hAnsi="Verdana"/>
          <w:sz w:val="20"/>
          <w:szCs w:val="20"/>
        </w:rPr>
        <w:t xml:space="preserve">1 with faculty. </w:t>
      </w:r>
      <w:r>
        <w:rPr>
          <w:rFonts w:ascii="Verdana" w:hAnsi="Verdana"/>
          <w:sz w:val="20"/>
          <w:szCs w:val="20"/>
        </w:rPr>
        <w:t xml:space="preserve"> This was one issue that was i</w:t>
      </w:r>
      <w:r w:rsidRPr="00231273">
        <w:rPr>
          <w:rFonts w:ascii="Verdana" w:hAnsi="Verdana"/>
          <w:sz w:val="20"/>
          <w:szCs w:val="20"/>
        </w:rPr>
        <w:t xml:space="preserve">dentified in the student panel at the </w:t>
      </w:r>
      <w:r w:rsidRPr="003B7A30">
        <w:rPr>
          <w:rFonts w:ascii="Verdana" w:hAnsi="Verdana"/>
          <w:i/>
          <w:sz w:val="20"/>
          <w:szCs w:val="20"/>
        </w:rPr>
        <w:t>Faculty Conversation</w:t>
      </w:r>
      <w:r w:rsidRPr="00231273">
        <w:rPr>
          <w:rFonts w:ascii="Verdana" w:hAnsi="Verdana"/>
          <w:sz w:val="20"/>
          <w:szCs w:val="20"/>
        </w:rPr>
        <w:t xml:space="preserve">.  </w:t>
      </w:r>
      <w:r w:rsidR="008F125D" w:rsidRPr="00231273">
        <w:rPr>
          <w:rFonts w:ascii="Verdana" w:hAnsi="Verdana"/>
          <w:sz w:val="20"/>
          <w:szCs w:val="20"/>
        </w:rPr>
        <w:t xml:space="preserve">Students </w:t>
      </w:r>
      <w:r>
        <w:rPr>
          <w:rFonts w:ascii="Verdana" w:hAnsi="Verdana"/>
          <w:sz w:val="20"/>
          <w:szCs w:val="20"/>
        </w:rPr>
        <w:t xml:space="preserve">also were </w:t>
      </w:r>
      <w:r w:rsidR="003B7A30">
        <w:rPr>
          <w:rFonts w:ascii="Verdana" w:hAnsi="Verdana"/>
          <w:sz w:val="20"/>
          <w:szCs w:val="20"/>
        </w:rPr>
        <w:t xml:space="preserve">reported to comment </w:t>
      </w:r>
      <w:r w:rsidR="008F125D" w:rsidRPr="00231273">
        <w:rPr>
          <w:rFonts w:ascii="Verdana" w:hAnsi="Verdana"/>
          <w:sz w:val="20"/>
          <w:szCs w:val="20"/>
        </w:rPr>
        <w:t xml:space="preserve">that the </w:t>
      </w:r>
      <w:r w:rsidR="000B7830">
        <w:rPr>
          <w:rFonts w:ascii="Verdana" w:hAnsi="Verdana"/>
          <w:sz w:val="20"/>
          <w:szCs w:val="20"/>
        </w:rPr>
        <w:t xml:space="preserve">some </w:t>
      </w:r>
      <w:r w:rsidR="008F125D" w:rsidRPr="00231273">
        <w:rPr>
          <w:rFonts w:ascii="Verdana" w:hAnsi="Verdana"/>
          <w:sz w:val="20"/>
          <w:szCs w:val="20"/>
        </w:rPr>
        <w:t>tutors a</w:t>
      </w:r>
      <w:r w:rsidR="000B7830">
        <w:rPr>
          <w:rFonts w:ascii="Verdana" w:hAnsi="Verdana"/>
          <w:sz w:val="20"/>
          <w:szCs w:val="20"/>
        </w:rPr>
        <w:t xml:space="preserve">ppear to lack </w:t>
      </w:r>
      <w:r w:rsidR="008F125D" w:rsidRPr="00231273">
        <w:rPr>
          <w:rFonts w:ascii="Verdana" w:hAnsi="Verdana"/>
          <w:sz w:val="20"/>
          <w:szCs w:val="20"/>
        </w:rPr>
        <w:t>qualifi</w:t>
      </w:r>
      <w:r w:rsidR="000B7830">
        <w:rPr>
          <w:rFonts w:ascii="Verdana" w:hAnsi="Verdana"/>
          <w:sz w:val="20"/>
          <w:szCs w:val="20"/>
        </w:rPr>
        <w:t>cation</w:t>
      </w:r>
      <w:r w:rsidR="008F125D" w:rsidRPr="00231273">
        <w:rPr>
          <w:rFonts w:ascii="Verdana" w:hAnsi="Verdana"/>
          <w:sz w:val="20"/>
          <w:szCs w:val="20"/>
        </w:rPr>
        <w:t xml:space="preserve">, </w:t>
      </w:r>
      <w:r w:rsidR="000B7830">
        <w:rPr>
          <w:rFonts w:ascii="Verdana" w:hAnsi="Verdana"/>
          <w:sz w:val="20"/>
          <w:szCs w:val="20"/>
        </w:rPr>
        <w:t>and</w:t>
      </w:r>
      <w:r w:rsidR="008F125D" w:rsidRPr="002312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some </w:t>
      </w:r>
      <w:r w:rsidR="008F125D" w:rsidRPr="00231273">
        <w:rPr>
          <w:rFonts w:ascii="Verdana" w:hAnsi="Verdana"/>
          <w:sz w:val="20"/>
          <w:szCs w:val="20"/>
        </w:rPr>
        <w:t xml:space="preserve">students </w:t>
      </w:r>
      <w:r w:rsidR="000B7830">
        <w:rPr>
          <w:rFonts w:ascii="Verdana" w:hAnsi="Verdana"/>
          <w:sz w:val="20"/>
          <w:szCs w:val="20"/>
        </w:rPr>
        <w:t xml:space="preserve">expressed a lack of </w:t>
      </w:r>
      <w:r w:rsidR="008F125D" w:rsidRPr="00231273">
        <w:rPr>
          <w:rFonts w:ascii="Verdana" w:hAnsi="Verdana"/>
          <w:sz w:val="20"/>
          <w:szCs w:val="20"/>
        </w:rPr>
        <w:t>confidence in the tutor.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0B7830" w:rsidP="000B7830">
      <w:pPr>
        <w:ind w:firstLine="72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F</w:t>
      </w:r>
      <w:r w:rsidR="008F125D" w:rsidRPr="00231273">
        <w:rPr>
          <w:rFonts w:ascii="Verdana" w:hAnsi="Verdana"/>
          <w:sz w:val="20"/>
          <w:szCs w:val="20"/>
        </w:rPr>
        <w:t>aculty in the</w:t>
      </w:r>
      <w:r>
        <w:rPr>
          <w:rFonts w:ascii="Verdana" w:hAnsi="Verdana"/>
          <w:sz w:val="20"/>
          <w:szCs w:val="20"/>
        </w:rPr>
        <w:t xml:space="preserve"> writing</w:t>
      </w:r>
      <w:r w:rsidR="008F125D" w:rsidRPr="00231273">
        <w:rPr>
          <w:rFonts w:ascii="Verdana" w:hAnsi="Verdana"/>
          <w:sz w:val="20"/>
          <w:szCs w:val="20"/>
        </w:rPr>
        <w:t xml:space="preserve"> lab</w:t>
      </w:r>
      <w:r>
        <w:rPr>
          <w:rFonts w:ascii="Verdana" w:hAnsi="Verdana"/>
          <w:sz w:val="20"/>
          <w:szCs w:val="20"/>
        </w:rPr>
        <w:t xml:space="preserve"> was never a permanent idea, however </w:t>
      </w:r>
      <w:r w:rsidR="008F125D" w:rsidRPr="00231273">
        <w:rPr>
          <w:rFonts w:ascii="Verdana" w:hAnsi="Verdana"/>
          <w:sz w:val="20"/>
          <w:szCs w:val="20"/>
        </w:rPr>
        <w:t>Jason</w:t>
      </w:r>
      <w:r>
        <w:rPr>
          <w:rFonts w:ascii="Verdana" w:hAnsi="Verdana"/>
          <w:sz w:val="20"/>
          <w:szCs w:val="20"/>
        </w:rPr>
        <w:t xml:space="preserve">, </w:t>
      </w:r>
      <w:r w:rsidR="008F125D" w:rsidRPr="00231273">
        <w:rPr>
          <w:rFonts w:ascii="Verdana" w:hAnsi="Verdana"/>
          <w:sz w:val="20"/>
          <w:szCs w:val="20"/>
        </w:rPr>
        <w:t>Gary</w:t>
      </w:r>
      <w:r w:rsidR="000D1D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Jean</w:t>
      </w:r>
      <w:r w:rsidR="008F125D" w:rsidRPr="002312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suggested that there is merit in </w:t>
      </w:r>
      <w:r w:rsidR="008F125D" w:rsidRPr="00231273">
        <w:rPr>
          <w:rFonts w:ascii="Verdana" w:hAnsi="Verdana"/>
          <w:sz w:val="20"/>
          <w:szCs w:val="20"/>
        </w:rPr>
        <w:t>resurrecting this idea again</w:t>
      </w:r>
      <w:r>
        <w:rPr>
          <w:rFonts w:ascii="Verdana" w:hAnsi="Verdana"/>
          <w:sz w:val="20"/>
          <w:szCs w:val="20"/>
        </w:rPr>
        <w:t xml:space="preserve"> and discussing it with the other English instructors</w:t>
      </w:r>
      <w:r w:rsidR="008F125D" w:rsidRPr="0023127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GB"/>
        </w:rPr>
        <w:t xml:space="preserve">  Also there were questions about the possibility </w:t>
      </w:r>
      <w:r w:rsidR="000D1D58">
        <w:rPr>
          <w:rFonts w:ascii="Verdana" w:hAnsi="Verdana"/>
          <w:sz w:val="20"/>
          <w:szCs w:val="20"/>
          <w:lang w:val="en-GB"/>
        </w:rPr>
        <w:t xml:space="preserve">of </w:t>
      </w:r>
      <w:r w:rsidR="000D1D58" w:rsidRPr="00231273">
        <w:rPr>
          <w:rFonts w:ascii="Verdana" w:hAnsi="Verdana"/>
          <w:sz w:val="20"/>
          <w:szCs w:val="20"/>
        </w:rPr>
        <w:t>having</w:t>
      </w:r>
      <w:r w:rsidR="008F125D" w:rsidRPr="00231273">
        <w:rPr>
          <w:rFonts w:ascii="Verdana" w:hAnsi="Verdana"/>
          <w:sz w:val="20"/>
          <w:szCs w:val="20"/>
        </w:rPr>
        <w:t xml:space="preserve"> reading tutors in the lab.  </w:t>
      </w:r>
      <w:r>
        <w:rPr>
          <w:rFonts w:ascii="Verdana" w:hAnsi="Verdana"/>
          <w:sz w:val="20"/>
          <w:szCs w:val="20"/>
        </w:rPr>
        <w:t xml:space="preserve">There was discussion of how the </w:t>
      </w:r>
      <w:r w:rsidR="008F125D" w:rsidRPr="00231273">
        <w:rPr>
          <w:rFonts w:ascii="Verdana" w:hAnsi="Verdana"/>
          <w:sz w:val="20"/>
          <w:szCs w:val="20"/>
        </w:rPr>
        <w:t xml:space="preserve">faculty </w:t>
      </w:r>
      <w:r>
        <w:rPr>
          <w:rFonts w:ascii="Verdana" w:hAnsi="Verdana"/>
          <w:sz w:val="20"/>
          <w:szCs w:val="20"/>
        </w:rPr>
        <w:t>might be able to work with the classified</w:t>
      </w:r>
      <w:r w:rsidR="000D1D58">
        <w:rPr>
          <w:rFonts w:ascii="Verdana" w:hAnsi="Verdana"/>
          <w:sz w:val="20"/>
          <w:szCs w:val="20"/>
        </w:rPr>
        <w:t xml:space="preserve"> staff</w:t>
      </w:r>
      <w:r>
        <w:rPr>
          <w:rFonts w:ascii="Verdana" w:hAnsi="Verdana"/>
          <w:sz w:val="20"/>
          <w:szCs w:val="20"/>
        </w:rPr>
        <w:t xml:space="preserve"> to improve the tutoring.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0D1D58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The W</w:t>
      </w:r>
      <w:r w:rsidR="008F125D" w:rsidRPr="00231273">
        <w:rPr>
          <w:rFonts w:ascii="Verdana" w:hAnsi="Verdana"/>
          <w:sz w:val="20"/>
          <w:szCs w:val="20"/>
        </w:rPr>
        <w:t xml:space="preserve">riting </w:t>
      </w:r>
      <w:r>
        <w:rPr>
          <w:rFonts w:ascii="Verdana" w:hAnsi="Verdana"/>
          <w:sz w:val="20"/>
          <w:szCs w:val="20"/>
        </w:rPr>
        <w:t>C</w:t>
      </w:r>
      <w:r w:rsidR="008F125D" w:rsidRPr="00231273">
        <w:rPr>
          <w:rFonts w:ascii="Verdana" w:hAnsi="Verdana"/>
          <w:sz w:val="20"/>
          <w:szCs w:val="20"/>
        </w:rPr>
        <w:t xml:space="preserve">enter </w:t>
      </w:r>
      <w:r>
        <w:rPr>
          <w:rFonts w:ascii="Verdana" w:hAnsi="Verdana"/>
          <w:sz w:val="20"/>
          <w:szCs w:val="20"/>
        </w:rPr>
        <w:t xml:space="preserve">is different </w:t>
      </w:r>
      <w:r w:rsidR="008F125D" w:rsidRPr="00231273">
        <w:rPr>
          <w:rFonts w:ascii="Verdana" w:hAnsi="Verdana"/>
          <w:sz w:val="20"/>
          <w:szCs w:val="20"/>
        </w:rPr>
        <w:t>from the IA</w:t>
      </w:r>
      <w:r>
        <w:rPr>
          <w:rFonts w:ascii="Verdana" w:hAnsi="Verdana"/>
          <w:sz w:val="20"/>
          <w:szCs w:val="20"/>
        </w:rPr>
        <w:t xml:space="preserve"> in the </w:t>
      </w:r>
      <w:proofErr w:type="gramStart"/>
      <w:r>
        <w:rPr>
          <w:rFonts w:ascii="Verdana" w:hAnsi="Verdana"/>
          <w:sz w:val="20"/>
          <w:szCs w:val="20"/>
        </w:rPr>
        <w:t>lab(</w:t>
      </w:r>
      <w:proofErr w:type="gramEnd"/>
      <w:r>
        <w:rPr>
          <w:rFonts w:ascii="Verdana" w:hAnsi="Verdana"/>
          <w:sz w:val="20"/>
          <w:szCs w:val="20"/>
        </w:rPr>
        <w:t>?)</w:t>
      </w:r>
      <w:r w:rsidR="008F125D" w:rsidRPr="00231273">
        <w:rPr>
          <w:rFonts w:ascii="Verdana" w:hAnsi="Verdana"/>
          <w:sz w:val="20"/>
          <w:szCs w:val="20"/>
        </w:rPr>
        <w:t xml:space="preserve">  Asking if there might be more room for teachers to have office hours in the lab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401562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</w:r>
      <w:r w:rsidRPr="00401562">
        <w:rPr>
          <w:rFonts w:ascii="Verdana" w:hAnsi="Verdana"/>
          <w:i/>
          <w:sz w:val="20"/>
          <w:szCs w:val="20"/>
        </w:rPr>
        <w:t>Research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GB"/>
        </w:rPr>
        <w:t xml:space="preserve">  Discussion of using the </w:t>
      </w:r>
      <w:r w:rsidR="008F125D" w:rsidRPr="00401562">
        <w:rPr>
          <w:rFonts w:ascii="Verdana" w:hAnsi="Verdana"/>
          <w:i/>
          <w:sz w:val="20"/>
          <w:szCs w:val="20"/>
        </w:rPr>
        <w:t xml:space="preserve">Common </w:t>
      </w:r>
      <w:r w:rsidRPr="00401562">
        <w:rPr>
          <w:rFonts w:ascii="Verdana" w:hAnsi="Verdana"/>
          <w:i/>
          <w:sz w:val="20"/>
          <w:szCs w:val="20"/>
        </w:rPr>
        <w:t>E</w:t>
      </w:r>
      <w:r w:rsidR="008F125D" w:rsidRPr="00401562">
        <w:rPr>
          <w:rFonts w:ascii="Verdana" w:hAnsi="Verdana"/>
          <w:i/>
          <w:sz w:val="20"/>
          <w:szCs w:val="20"/>
        </w:rPr>
        <w:t>ssay</w:t>
      </w:r>
      <w:r>
        <w:rPr>
          <w:rFonts w:ascii="Verdana" w:hAnsi="Verdana"/>
          <w:sz w:val="20"/>
          <w:szCs w:val="20"/>
        </w:rPr>
        <w:t xml:space="preserve"> as part of an ongoing aspect of reviewing the English data; the </w:t>
      </w:r>
      <w:r w:rsidRPr="00401562">
        <w:rPr>
          <w:rFonts w:ascii="Verdana" w:hAnsi="Verdana"/>
          <w:i/>
          <w:sz w:val="20"/>
          <w:szCs w:val="20"/>
        </w:rPr>
        <w:t>Common Essay</w:t>
      </w:r>
      <w:r w:rsidR="008F125D" w:rsidRPr="00231273">
        <w:rPr>
          <w:rFonts w:ascii="Verdana" w:hAnsi="Verdana"/>
          <w:sz w:val="20"/>
          <w:szCs w:val="20"/>
        </w:rPr>
        <w:t xml:space="preserve"> will begin next Monday.  </w:t>
      </w:r>
    </w:p>
    <w:p w:rsidR="00D92128" w:rsidRPr="00231273" w:rsidRDefault="008F125D">
      <w:pPr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>Jason will s</w:t>
      </w:r>
      <w:r w:rsidR="00401562">
        <w:rPr>
          <w:rFonts w:ascii="Verdana" w:hAnsi="Verdana"/>
          <w:sz w:val="20"/>
          <w:szCs w:val="20"/>
        </w:rPr>
        <w:t>peak with Hannah about including</w:t>
      </w:r>
      <w:r w:rsidRPr="00231273">
        <w:rPr>
          <w:rFonts w:ascii="Verdana" w:hAnsi="Verdana"/>
          <w:sz w:val="20"/>
          <w:szCs w:val="20"/>
        </w:rPr>
        <w:t xml:space="preserve"> additional qualitative research</w:t>
      </w:r>
      <w:r w:rsidR="00401562">
        <w:rPr>
          <w:rFonts w:ascii="Verdana" w:hAnsi="Verdana"/>
          <w:sz w:val="20"/>
          <w:szCs w:val="20"/>
        </w:rPr>
        <w:t xml:space="preserve"> as a means of reviewing the different instructional support services for students.</w:t>
      </w:r>
    </w:p>
    <w:p w:rsidR="00D92128" w:rsidRPr="00231273" w:rsidRDefault="008F125D" w:rsidP="0087348A">
      <w:pPr>
        <w:ind w:firstLine="720"/>
        <w:rPr>
          <w:rFonts w:ascii="Verdana" w:hAnsi="Verdana"/>
          <w:sz w:val="20"/>
          <w:szCs w:val="20"/>
          <w:lang w:val="en-GB"/>
        </w:rPr>
      </w:pPr>
      <w:r w:rsidRPr="00231273">
        <w:rPr>
          <w:rFonts w:ascii="Verdana" w:hAnsi="Verdana"/>
          <w:sz w:val="20"/>
          <w:szCs w:val="20"/>
        </w:rPr>
        <w:t xml:space="preserve">Jean suggested </w:t>
      </w:r>
      <w:r w:rsidR="00401562">
        <w:rPr>
          <w:rFonts w:ascii="Verdana" w:hAnsi="Verdana"/>
          <w:sz w:val="20"/>
          <w:szCs w:val="20"/>
        </w:rPr>
        <w:t xml:space="preserve">the following </w:t>
      </w:r>
      <w:r w:rsidRPr="00401562">
        <w:rPr>
          <w:rFonts w:ascii="Verdana" w:hAnsi="Verdana"/>
          <w:i/>
          <w:sz w:val="20"/>
          <w:szCs w:val="20"/>
        </w:rPr>
        <w:t>Common</w:t>
      </w:r>
      <w:r w:rsidR="00401562" w:rsidRPr="00401562">
        <w:rPr>
          <w:rFonts w:ascii="Verdana" w:hAnsi="Verdana"/>
          <w:i/>
          <w:sz w:val="20"/>
          <w:szCs w:val="20"/>
        </w:rPr>
        <w:t xml:space="preserve"> Essay</w:t>
      </w:r>
      <w:r w:rsidRPr="00231273">
        <w:rPr>
          <w:rFonts w:ascii="Verdana" w:hAnsi="Verdana"/>
          <w:sz w:val="20"/>
          <w:szCs w:val="20"/>
        </w:rPr>
        <w:t xml:space="preserve"> prompt</w:t>
      </w:r>
      <w:r w:rsidR="00401562">
        <w:rPr>
          <w:rFonts w:ascii="Verdana" w:hAnsi="Verdana"/>
          <w:sz w:val="20"/>
          <w:szCs w:val="20"/>
        </w:rPr>
        <w:t>.  “</w:t>
      </w:r>
      <w:r w:rsidRPr="00231273">
        <w:rPr>
          <w:rFonts w:ascii="Verdana" w:hAnsi="Verdana"/>
          <w:sz w:val="20"/>
          <w:szCs w:val="20"/>
        </w:rPr>
        <w:t xml:space="preserve">What is the culture of the </w:t>
      </w:r>
      <w:r w:rsidR="00401562">
        <w:rPr>
          <w:rFonts w:ascii="Verdana" w:hAnsi="Verdana"/>
          <w:sz w:val="20"/>
          <w:szCs w:val="20"/>
        </w:rPr>
        <w:t>W</w:t>
      </w:r>
      <w:r w:rsidRPr="00231273">
        <w:rPr>
          <w:rFonts w:ascii="Verdana" w:hAnsi="Verdana"/>
          <w:sz w:val="20"/>
          <w:szCs w:val="20"/>
        </w:rPr>
        <w:t xml:space="preserve">riting </w:t>
      </w:r>
      <w:r w:rsidR="00401562">
        <w:rPr>
          <w:rFonts w:ascii="Verdana" w:hAnsi="Verdana"/>
          <w:sz w:val="20"/>
          <w:szCs w:val="20"/>
        </w:rPr>
        <w:t>C</w:t>
      </w:r>
      <w:r w:rsidRPr="00231273">
        <w:rPr>
          <w:rFonts w:ascii="Verdana" w:hAnsi="Verdana"/>
          <w:sz w:val="20"/>
          <w:szCs w:val="20"/>
        </w:rPr>
        <w:t>enter and what is your personal experience.</w:t>
      </w:r>
      <w:r w:rsidR="00401562">
        <w:rPr>
          <w:rFonts w:ascii="Verdana" w:hAnsi="Verdana"/>
          <w:sz w:val="20"/>
          <w:szCs w:val="20"/>
        </w:rPr>
        <w:t>”</w:t>
      </w:r>
      <w:r w:rsidRPr="00231273">
        <w:rPr>
          <w:rFonts w:ascii="Verdana" w:hAnsi="Verdana"/>
          <w:sz w:val="20"/>
          <w:szCs w:val="20"/>
        </w:rPr>
        <w:t xml:space="preserve"> </w:t>
      </w:r>
      <w:r w:rsidR="0087348A">
        <w:rPr>
          <w:rFonts w:ascii="Verdana" w:hAnsi="Verdana"/>
          <w:sz w:val="20"/>
          <w:szCs w:val="20"/>
        </w:rPr>
        <w:t xml:space="preserve"> It was felt that perhaps this could be a means to address and gain the student perspective of </w:t>
      </w:r>
      <w:r w:rsidR="0087348A" w:rsidRPr="00231273">
        <w:rPr>
          <w:rFonts w:ascii="Verdana" w:hAnsi="Verdana"/>
          <w:sz w:val="20"/>
          <w:szCs w:val="20"/>
        </w:rPr>
        <w:t>supplemental</w:t>
      </w:r>
      <w:r w:rsidRPr="00231273">
        <w:rPr>
          <w:rFonts w:ascii="Verdana" w:hAnsi="Verdana"/>
          <w:sz w:val="20"/>
          <w:szCs w:val="20"/>
        </w:rPr>
        <w:t xml:space="preserve"> instruction in the labs.  </w:t>
      </w:r>
      <w:r w:rsidR="0087348A">
        <w:rPr>
          <w:rFonts w:ascii="Verdana" w:hAnsi="Verdana"/>
          <w:sz w:val="20"/>
          <w:szCs w:val="20"/>
        </w:rPr>
        <w:t>There was general agreement that this was a manner in which s</w:t>
      </w:r>
      <w:r w:rsidRPr="00231273">
        <w:rPr>
          <w:rFonts w:ascii="Verdana" w:hAnsi="Verdana"/>
          <w:sz w:val="20"/>
          <w:szCs w:val="20"/>
        </w:rPr>
        <w:t xml:space="preserve">tudents </w:t>
      </w:r>
      <w:r w:rsidR="0087348A">
        <w:rPr>
          <w:rFonts w:ascii="Verdana" w:hAnsi="Verdana"/>
          <w:sz w:val="20"/>
          <w:szCs w:val="20"/>
        </w:rPr>
        <w:t xml:space="preserve">would be </w:t>
      </w:r>
      <w:r w:rsidRPr="00231273">
        <w:rPr>
          <w:rFonts w:ascii="Verdana" w:hAnsi="Verdana"/>
          <w:sz w:val="20"/>
          <w:szCs w:val="20"/>
        </w:rPr>
        <w:t>willing to discuss</w:t>
      </w:r>
      <w:r w:rsidR="0087348A">
        <w:rPr>
          <w:rFonts w:ascii="Verdana" w:hAnsi="Verdana"/>
          <w:sz w:val="20"/>
          <w:szCs w:val="20"/>
        </w:rPr>
        <w:t xml:space="preserve"> </w:t>
      </w:r>
      <w:r w:rsidRPr="00231273">
        <w:rPr>
          <w:rFonts w:ascii="Verdana" w:hAnsi="Verdana"/>
          <w:sz w:val="20"/>
          <w:szCs w:val="20"/>
        </w:rPr>
        <w:t>issues</w:t>
      </w:r>
      <w:r w:rsidR="0087348A">
        <w:rPr>
          <w:rFonts w:ascii="Verdana" w:hAnsi="Verdana"/>
          <w:sz w:val="20"/>
          <w:szCs w:val="20"/>
        </w:rPr>
        <w:t xml:space="preserve"> surrounding SIS</w:t>
      </w:r>
      <w:r w:rsidRPr="00231273">
        <w:rPr>
          <w:rFonts w:ascii="Verdana" w:hAnsi="Verdana"/>
          <w:sz w:val="20"/>
          <w:szCs w:val="20"/>
        </w:rPr>
        <w:t>.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87348A" w:rsidP="0087348A">
      <w:pPr>
        <w:ind w:firstLine="72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Issue</w:t>
      </w:r>
      <w:r w:rsidR="008F125D" w:rsidRPr="00231273">
        <w:rPr>
          <w:rFonts w:ascii="Verdana" w:hAnsi="Verdana"/>
          <w:sz w:val="20"/>
          <w:szCs w:val="20"/>
        </w:rPr>
        <w:t xml:space="preserve"> of</w:t>
      </w:r>
      <w:r>
        <w:rPr>
          <w:rFonts w:ascii="Verdana" w:hAnsi="Verdana"/>
          <w:sz w:val="20"/>
          <w:szCs w:val="20"/>
        </w:rPr>
        <w:t xml:space="preserve"> student </w:t>
      </w:r>
      <w:r w:rsidR="008F125D" w:rsidRPr="00231273">
        <w:rPr>
          <w:rFonts w:ascii="Verdana" w:hAnsi="Verdana"/>
          <w:sz w:val="20"/>
          <w:szCs w:val="20"/>
        </w:rPr>
        <w:t>motivation and attendance in the labs</w:t>
      </w:r>
      <w:r>
        <w:rPr>
          <w:rFonts w:ascii="Verdana" w:hAnsi="Verdana"/>
          <w:sz w:val="20"/>
          <w:szCs w:val="20"/>
        </w:rPr>
        <w:t xml:space="preserve"> is an ongoing issue and appears to affect most departments.</w:t>
      </w:r>
      <w:r w:rsidR="008F125D" w:rsidRPr="00231273">
        <w:rPr>
          <w:rFonts w:ascii="Verdana" w:hAnsi="Verdana"/>
          <w:sz w:val="20"/>
          <w:szCs w:val="20"/>
        </w:rPr>
        <w:t xml:space="preserve">   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412BB5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meeting was adjourned at 5pm.</w:t>
      </w:r>
    </w:p>
    <w:p w:rsidR="00D92128" w:rsidRPr="00231273" w:rsidRDefault="00412BB5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The n</w:t>
      </w:r>
      <w:r w:rsidR="008F125D" w:rsidRPr="00231273">
        <w:rPr>
          <w:rFonts w:ascii="Verdana" w:hAnsi="Verdana"/>
          <w:sz w:val="20"/>
          <w:szCs w:val="20"/>
        </w:rPr>
        <w:t xml:space="preserve">ext meeting </w:t>
      </w:r>
      <w:r>
        <w:rPr>
          <w:rFonts w:ascii="Verdana" w:hAnsi="Verdana"/>
          <w:sz w:val="20"/>
          <w:szCs w:val="20"/>
        </w:rPr>
        <w:t xml:space="preserve">is scheduled for </w:t>
      </w:r>
      <w:r w:rsidR="008F125D" w:rsidRPr="00231273">
        <w:rPr>
          <w:rFonts w:ascii="Verdana" w:hAnsi="Verdana"/>
          <w:sz w:val="20"/>
          <w:szCs w:val="20"/>
        </w:rPr>
        <w:t>May 21</w:t>
      </w:r>
      <w:r>
        <w:rPr>
          <w:rFonts w:ascii="Verdana" w:hAnsi="Verdana"/>
          <w:sz w:val="20"/>
          <w:szCs w:val="20"/>
        </w:rPr>
        <w:t>, 2014</w:t>
      </w: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p w:rsidR="00D92128" w:rsidRPr="00231273" w:rsidRDefault="00D92128">
      <w:pPr>
        <w:rPr>
          <w:rFonts w:ascii="Verdana" w:hAnsi="Verdana"/>
          <w:sz w:val="20"/>
          <w:szCs w:val="20"/>
          <w:lang w:val="en-GB"/>
        </w:rPr>
      </w:pPr>
    </w:p>
    <w:sectPr w:rsidR="00D92128" w:rsidRPr="00231273" w:rsidSect="00D92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ep="1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57" w:rsidRDefault="00191757" w:rsidP="00614B1B">
      <w:r>
        <w:separator/>
      </w:r>
    </w:p>
  </w:endnote>
  <w:endnote w:type="continuationSeparator" w:id="0">
    <w:p w:rsidR="00191757" w:rsidRDefault="00191757" w:rsidP="0061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57" w:rsidRDefault="00191757" w:rsidP="00614B1B">
      <w:r>
        <w:separator/>
      </w:r>
    </w:p>
  </w:footnote>
  <w:footnote w:type="continuationSeparator" w:id="0">
    <w:p w:rsidR="00191757" w:rsidRDefault="00191757" w:rsidP="00614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B" w:rsidRDefault="00614B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158DC"/>
    <w:rsid w:val="00043DCF"/>
    <w:rsid w:val="00044B58"/>
    <w:rsid w:val="000B7830"/>
    <w:rsid w:val="000D1D58"/>
    <w:rsid w:val="00133FE8"/>
    <w:rsid w:val="00191757"/>
    <w:rsid w:val="00231273"/>
    <w:rsid w:val="00252C53"/>
    <w:rsid w:val="003B7A30"/>
    <w:rsid w:val="00401562"/>
    <w:rsid w:val="00412BB5"/>
    <w:rsid w:val="004419F9"/>
    <w:rsid w:val="00614B1B"/>
    <w:rsid w:val="00763E97"/>
    <w:rsid w:val="008158DC"/>
    <w:rsid w:val="0087348A"/>
    <w:rsid w:val="008F125D"/>
    <w:rsid w:val="00947CB9"/>
    <w:rsid w:val="00D32977"/>
    <w:rsid w:val="00D921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4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B1B"/>
  </w:style>
  <w:style w:type="paragraph" w:styleId="Footer">
    <w:name w:val="footer"/>
    <w:basedOn w:val="Normal"/>
    <w:link w:val="FooterChar"/>
    <w:uiPriority w:val="99"/>
    <w:semiHidden/>
    <w:unhideWhenUsed/>
    <w:rsid w:val="0061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5708DACB-3410-4C58-9C40-5431B455F8A0}"/>
</file>

<file path=customXml/itemProps2.xml><?xml version="1.0" encoding="utf-8"?>
<ds:datastoreItem xmlns:ds="http://schemas.openxmlformats.org/officeDocument/2006/customXml" ds:itemID="{55E8A6BD-C32D-4272-BC52-1F847D580209}"/>
</file>

<file path=customXml/itemProps3.xml><?xml version="1.0" encoding="utf-8"?>
<ds:datastoreItem xmlns:ds="http://schemas.openxmlformats.org/officeDocument/2006/customXml" ds:itemID="{C6CF2627-B265-43FF-9394-343863CCA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2014-05-21T21:11:00Z</dcterms:created>
  <dcterms:modified xsi:type="dcterms:W3CDTF">2014-05-21T21:11:00Z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83792600</vt:r8>
  </property>
</Properties>
</file>