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0A407" w14:textId="77777777" w:rsidR="006047E5" w:rsidRDefault="006047E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8028"/>
      </w:tblGrid>
      <w:tr w:rsidR="008B284F" w14:paraId="68EF9A47" w14:textId="77777777" w:rsidTr="00A51A8E">
        <w:trPr>
          <w:trHeight w:val="13760"/>
        </w:trPr>
        <w:tc>
          <w:tcPr>
            <w:tcW w:w="2988" w:type="dxa"/>
          </w:tcPr>
          <w:p w14:paraId="009174D7" w14:textId="661B2A21" w:rsidR="006047E5" w:rsidRDefault="006047E5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7ACC7515" w14:textId="77777777" w:rsidR="008B284F" w:rsidRPr="006047E5" w:rsidRDefault="00170C31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Committee Membership</w:t>
            </w:r>
          </w:p>
          <w:p w14:paraId="10B4A8B5" w14:textId="387B3360"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7DB8E7D0" w14:textId="77777777"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Jason Beardsley</w:t>
            </w:r>
          </w:p>
          <w:p w14:paraId="39A22261" w14:textId="77777777"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Chair</w:t>
            </w:r>
          </w:p>
          <w:p w14:paraId="1C0DBAFB" w14:textId="77777777"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Professor, English</w:t>
            </w:r>
          </w:p>
          <w:p w14:paraId="74BC9256" w14:textId="0146F0D2" w:rsidR="009146E9" w:rsidRPr="006047E5" w:rsidRDefault="009146E9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310-434-8054</w:t>
            </w:r>
          </w:p>
          <w:p w14:paraId="55CAFD8F" w14:textId="77777777"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676E30A3" w14:textId="77777777"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Mona Martin</w:t>
            </w:r>
          </w:p>
          <w:p w14:paraId="1D90CD9F" w14:textId="77777777"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Vice Chair</w:t>
            </w:r>
          </w:p>
          <w:p w14:paraId="19915A45" w14:textId="77777777" w:rsidR="009146E9" w:rsidRPr="006047E5" w:rsidRDefault="009146E9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Dean, Learning Resources</w:t>
            </w:r>
          </w:p>
          <w:p w14:paraId="2A370F37" w14:textId="77777777" w:rsidR="009146E9" w:rsidRPr="006047E5" w:rsidRDefault="009146E9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310-434-4692</w:t>
            </w:r>
          </w:p>
          <w:p w14:paraId="1D4F82CE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0E59D9CD" w14:textId="77777777" w:rsidR="0038432C" w:rsidRPr="006047E5" w:rsidRDefault="0038432C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Members</w:t>
            </w:r>
          </w:p>
          <w:p w14:paraId="6F5F7C01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3D251DA9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Cynthia Lopez</w:t>
            </w:r>
          </w:p>
          <w:p w14:paraId="630EA06A" w14:textId="607F084B" w:rsidR="0038432C" w:rsidRPr="006047E5" w:rsidRDefault="007E795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>
              <w:rPr>
                <w:rFonts w:ascii="Adobe Caslon Pro" w:hAnsi="Adobe Caslon Pro"/>
                <w:sz w:val="22"/>
                <w:szCs w:val="22"/>
              </w:rPr>
              <w:t>Project Manager, Title V</w:t>
            </w:r>
          </w:p>
          <w:p w14:paraId="2ECFE63A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78C017DB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Fran Manion</w:t>
            </w:r>
          </w:p>
          <w:p w14:paraId="598A47D0" w14:textId="28F1E622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Professor, Math</w:t>
            </w:r>
          </w:p>
          <w:p w14:paraId="12095659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0B425D64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Jean Paik-Schoenberg</w:t>
            </w:r>
          </w:p>
          <w:p w14:paraId="63166B95" w14:textId="6E2A2D09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Professor, English</w:t>
            </w:r>
          </w:p>
          <w:p w14:paraId="498AE1E9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7009950A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Gary Todd</w:t>
            </w:r>
          </w:p>
          <w:p w14:paraId="4942BD4F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Professor, English</w:t>
            </w:r>
          </w:p>
          <w:p w14:paraId="206566A7" w14:textId="77777777" w:rsidR="005515F0" w:rsidRDefault="005515F0" w:rsidP="00170C31">
            <w:pPr>
              <w:jc w:val="center"/>
            </w:pPr>
          </w:p>
          <w:p w14:paraId="1F1FF030" w14:textId="77777777" w:rsidR="00EC05EE" w:rsidRDefault="00EC05EE" w:rsidP="00170C31">
            <w:pPr>
              <w:jc w:val="center"/>
            </w:pPr>
          </w:p>
          <w:p w14:paraId="274E2660" w14:textId="77777777" w:rsidR="00EC05EE" w:rsidRDefault="00EC05EE" w:rsidP="00170C31">
            <w:pPr>
              <w:jc w:val="center"/>
            </w:pPr>
          </w:p>
          <w:p w14:paraId="7C22E88B" w14:textId="77777777" w:rsidR="00EC05EE" w:rsidRDefault="00EC05EE" w:rsidP="00170C31">
            <w:pPr>
              <w:jc w:val="center"/>
            </w:pPr>
          </w:p>
          <w:p w14:paraId="6D1FDE2C" w14:textId="45B31E0C" w:rsidR="005515F0" w:rsidRPr="00EC05EE" w:rsidRDefault="00BD0C4E" w:rsidP="00170C31">
            <w:pPr>
              <w:jc w:val="center"/>
              <w:rPr>
                <w:rFonts w:ascii="Andale Mono" w:hAnsi="Andale Mono"/>
                <w:b/>
              </w:rPr>
            </w:pPr>
            <w:r>
              <w:rPr>
                <w:rFonts w:ascii="Andale Mono" w:hAnsi="Andale Mono"/>
                <w:b/>
              </w:rPr>
              <w:t>Spring 2012</w:t>
            </w:r>
            <w:r w:rsidR="005515F0" w:rsidRPr="00EC05EE">
              <w:rPr>
                <w:rFonts w:ascii="Andale Mono" w:hAnsi="Andale Mono"/>
                <w:b/>
              </w:rPr>
              <w:t xml:space="preserve"> Meetings</w:t>
            </w:r>
          </w:p>
          <w:p w14:paraId="62401B20" w14:textId="77777777" w:rsidR="00EC05EE" w:rsidRDefault="00EC05EE" w:rsidP="00170C31">
            <w:pPr>
              <w:jc w:val="center"/>
              <w:rPr>
                <w:rFonts w:ascii="Andale Mono" w:hAnsi="Andale Mono"/>
              </w:rPr>
            </w:pPr>
          </w:p>
          <w:p w14:paraId="2C049EC8" w14:textId="77777777" w:rsidR="005515F0" w:rsidRPr="00EC05EE" w:rsidRDefault="005515F0" w:rsidP="00170C31">
            <w:pPr>
              <w:jc w:val="center"/>
              <w:rPr>
                <w:rFonts w:ascii="Andale Mono" w:hAnsi="Andale Mono"/>
              </w:rPr>
            </w:pPr>
            <w:r w:rsidRPr="00EC05EE">
              <w:rPr>
                <w:rFonts w:ascii="Andale Mono" w:hAnsi="Andale Mono"/>
              </w:rPr>
              <w:t>HSS 261</w:t>
            </w:r>
          </w:p>
          <w:p w14:paraId="71547A89" w14:textId="15FC6C2D" w:rsidR="005515F0" w:rsidRDefault="00BD0C4E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3:15</w:t>
            </w:r>
            <w:r w:rsidR="005515F0" w:rsidRPr="00EC05EE">
              <w:rPr>
                <w:rFonts w:ascii="Andale Mono" w:hAnsi="Andale Mono"/>
              </w:rPr>
              <w:t>–4:45pm</w:t>
            </w:r>
          </w:p>
          <w:p w14:paraId="505D7390" w14:textId="77777777" w:rsidR="00EC05EE" w:rsidRPr="00EC05EE" w:rsidRDefault="00EC05EE" w:rsidP="00170C31">
            <w:pPr>
              <w:jc w:val="center"/>
              <w:rPr>
                <w:rFonts w:ascii="Andale Mono" w:hAnsi="Andale Mono"/>
              </w:rPr>
            </w:pPr>
          </w:p>
          <w:p w14:paraId="50EDCFA2" w14:textId="08E092F4" w:rsidR="006F32D9" w:rsidRPr="00EC05EE" w:rsidRDefault="00BD0C4E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March 5</w:t>
            </w:r>
          </w:p>
          <w:p w14:paraId="06565157" w14:textId="007EABCE" w:rsidR="006F32D9" w:rsidRPr="00EC05EE" w:rsidRDefault="00BD0C4E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March 19</w:t>
            </w:r>
          </w:p>
          <w:p w14:paraId="673C1CD7" w14:textId="6CDF0C28" w:rsidR="006047E5" w:rsidRPr="00EC05EE" w:rsidRDefault="00BD0C4E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April 2</w:t>
            </w:r>
          </w:p>
          <w:p w14:paraId="2D20FBC8" w14:textId="5D59A499" w:rsidR="006047E5" w:rsidRPr="00EC05EE" w:rsidRDefault="00BD0C4E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April 16</w:t>
            </w:r>
          </w:p>
          <w:p w14:paraId="5D796B92" w14:textId="1B7DF706" w:rsidR="006047E5" w:rsidRPr="00EC05EE" w:rsidRDefault="00BD0C4E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April 30</w:t>
            </w:r>
          </w:p>
          <w:p w14:paraId="006DA85B" w14:textId="5176298E" w:rsidR="006047E5" w:rsidRPr="00EC05EE" w:rsidRDefault="00BD0C4E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May 14</w:t>
            </w:r>
          </w:p>
          <w:p w14:paraId="0015F9C2" w14:textId="545F8822" w:rsidR="006047E5" w:rsidRPr="00EC05EE" w:rsidRDefault="00BD0C4E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June 4</w:t>
            </w:r>
          </w:p>
          <w:p w14:paraId="094CC751" w14:textId="2CA7CE43" w:rsidR="006F32D9" w:rsidRDefault="006F32D9" w:rsidP="00170C31">
            <w:pPr>
              <w:jc w:val="center"/>
            </w:pPr>
          </w:p>
        </w:tc>
        <w:tc>
          <w:tcPr>
            <w:tcW w:w="8028" w:type="dxa"/>
          </w:tcPr>
          <w:p w14:paraId="1E003C36" w14:textId="77777777"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14:paraId="0A12AC14" w14:textId="77777777"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14:paraId="59F96098" w14:textId="77777777" w:rsidR="00280DBC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Joint Academic Senate </w:t>
            </w:r>
          </w:p>
          <w:p w14:paraId="618729B1" w14:textId="3C573CFC" w:rsidR="008B284F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Student </w:t>
            </w:r>
            <w:r w:rsidR="00280DBC">
              <w:rPr>
                <w:rFonts w:ascii="Adobe Caslon Pro SmBd" w:hAnsi="Adobe Caslon Pro SmBd"/>
                <w:sz w:val="28"/>
                <w:szCs w:val="28"/>
              </w:rPr>
              <w:t xml:space="preserve">Instructional Services </w:t>
            </w:r>
            <w:r w:rsidRPr="00280DBC">
              <w:rPr>
                <w:rFonts w:ascii="Adobe Caslon Pro SmBd" w:hAnsi="Adobe Caslon Pro SmBd"/>
                <w:sz w:val="28"/>
                <w:szCs w:val="28"/>
              </w:rPr>
              <w:t>Committee</w:t>
            </w:r>
          </w:p>
          <w:p w14:paraId="19575F25" w14:textId="77777777" w:rsidR="00170C31" w:rsidRPr="006047E5" w:rsidRDefault="00170C31" w:rsidP="00170C31">
            <w:pPr>
              <w:jc w:val="center"/>
              <w:rPr>
                <w:rFonts w:asciiTheme="majorHAnsi" w:hAnsiTheme="majorHAnsi"/>
              </w:rPr>
            </w:pPr>
            <w:r w:rsidRPr="006047E5">
              <w:rPr>
                <w:rFonts w:asciiTheme="majorHAnsi" w:hAnsiTheme="majorHAnsi"/>
              </w:rPr>
              <w:t>Santa Monica College</w:t>
            </w:r>
          </w:p>
          <w:p w14:paraId="47E9BAE0" w14:textId="77777777" w:rsidR="00170C31" w:rsidRDefault="00170C31" w:rsidP="00170C31">
            <w:pPr>
              <w:jc w:val="center"/>
              <w:rPr>
                <w:sz w:val="40"/>
                <w:szCs w:val="40"/>
              </w:rPr>
            </w:pPr>
          </w:p>
          <w:p w14:paraId="6CB2F232" w14:textId="77777777" w:rsidR="00170C31" w:rsidRPr="00BA45D7" w:rsidRDefault="00170C31" w:rsidP="00170C31">
            <w:pPr>
              <w:jc w:val="center"/>
              <w:rPr>
                <w:rFonts w:ascii="Andale Mono" w:hAnsi="Andale Mono"/>
                <w:sz w:val="28"/>
                <w:szCs w:val="28"/>
              </w:rPr>
            </w:pPr>
            <w:r w:rsidRPr="00BA45D7">
              <w:rPr>
                <w:rFonts w:ascii="Andale Mono" w:hAnsi="Andale Mono"/>
                <w:sz w:val="28"/>
                <w:szCs w:val="28"/>
              </w:rPr>
              <w:t>Agenda</w:t>
            </w:r>
          </w:p>
          <w:p w14:paraId="28026BAA" w14:textId="6D035FB3" w:rsidR="00170C31" w:rsidRPr="00BA45D7" w:rsidRDefault="00204A12" w:rsidP="00170C31">
            <w:pPr>
              <w:jc w:val="center"/>
              <w:rPr>
                <w:rFonts w:ascii="Adobe Caslon Pro" w:hAnsi="Adobe Caslon Pro"/>
                <w:b/>
                <w:sz w:val="28"/>
                <w:szCs w:val="28"/>
              </w:rPr>
            </w:pPr>
            <w:r>
              <w:rPr>
                <w:rFonts w:ascii="Adobe Caslon Pro" w:hAnsi="Adobe Caslon Pro"/>
                <w:b/>
                <w:sz w:val="28"/>
                <w:szCs w:val="28"/>
              </w:rPr>
              <w:t>April 30</w:t>
            </w:r>
            <w:r w:rsidR="007610CB">
              <w:rPr>
                <w:rFonts w:ascii="Adobe Caslon Pro" w:hAnsi="Adobe Caslon Pro"/>
                <w:b/>
                <w:sz w:val="28"/>
                <w:szCs w:val="28"/>
              </w:rPr>
              <w:t>, 2012</w:t>
            </w:r>
          </w:p>
          <w:p w14:paraId="7FE92A34" w14:textId="77777777" w:rsidR="00170C31" w:rsidRDefault="00170C31" w:rsidP="00170C31">
            <w:pPr>
              <w:rPr>
                <w:sz w:val="40"/>
                <w:szCs w:val="40"/>
              </w:rPr>
            </w:pPr>
          </w:p>
          <w:p w14:paraId="2F04F7BD" w14:textId="57ADA6EC" w:rsidR="00170C31" w:rsidRDefault="00204A12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Approve minutes of 4/16/12 meeting.</w:t>
            </w:r>
          </w:p>
          <w:p w14:paraId="7D02D385" w14:textId="08740D0D" w:rsidR="009543ED" w:rsidRPr="00EC05EE" w:rsidRDefault="00204A12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Discuss training manual from SBCC and online tutorial from LBCC</w:t>
            </w:r>
            <w:r w:rsidR="009543ED">
              <w:rPr>
                <w:rFonts w:ascii="Adobe Caslon Pro" w:hAnsi="Adobe Caslon Pro"/>
                <w:sz w:val="28"/>
                <w:szCs w:val="28"/>
              </w:rPr>
              <w:t>.</w:t>
            </w:r>
          </w:p>
          <w:p w14:paraId="6CA0E865" w14:textId="2C801DDF" w:rsidR="00170C31" w:rsidRPr="009543ED" w:rsidRDefault="00204A12" w:rsidP="009543E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Discuss budget cuts and priorities for ‘12–’13 AY</w:t>
            </w:r>
            <w:r w:rsidR="009543ED">
              <w:rPr>
                <w:rFonts w:ascii="Adobe Caslon Pro" w:hAnsi="Adobe Caslon Pro"/>
                <w:sz w:val="28"/>
                <w:szCs w:val="28"/>
              </w:rPr>
              <w:t>.</w:t>
            </w:r>
          </w:p>
          <w:p w14:paraId="2047435A" w14:textId="4A06C708" w:rsidR="00170C31" w:rsidRPr="00170C31" w:rsidRDefault="007D51C8" w:rsidP="007D51C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40"/>
                <w:szCs w:val="40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Hear a</w:t>
            </w:r>
            <w:r w:rsidR="00170C31" w:rsidRPr="00EC05EE">
              <w:rPr>
                <w:rFonts w:ascii="Adobe Caslon Pro" w:hAnsi="Adobe Caslon Pro"/>
                <w:sz w:val="28"/>
                <w:szCs w:val="28"/>
              </w:rPr>
              <w:t>nnouncements</w:t>
            </w:r>
            <w:r w:rsidR="00204A12">
              <w:rPr>
                <w:rFonts w:ascii="Adobe Caslon Pro" w:hAnsi="Adobe Caslon Pro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14:paraId="4AFE73AE" w14:textId="70799152" w:rsidR="00ED7478" w:rsidRDefault="00ED7478"/>
    <w:sectPr w:rsidR="00ED7478" w:rsidSect="008B284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dobe Caslon Pro">
    <w:panose1 w:val="0205050205050A020403"/>
    <w:charset w:val="00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ndale Mono">
    <w:panose1 w:val="020B0509000000000004"/>
    <w:charset w:val="00"/>
    <w:family w:val="auto"/>
    <w:pitch w:val="variable"/>
    <w:sig w:usb0="00000003" w:usb1="00000000" w:usb2="00000000" w:usb3="00000000" w:csb0="00000001" w:csb1="00000000"/>
  </w:font>
  <w:font w:name="Adobe Caslon Pro SmBd">
    <w:panose1 w:val="0205060205050A020403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8599B"/>
    <w:multiLevelType w:val="hybridMultilevel"/>
    <w:tmpl w:val="A7FE4638"/>
    <w:lvl w:ilvl="0" w:tplc="6A269860">
      <w:start w:val="1"/>
      <w:numFmt w:val="decimal"/>
      <w:lvlText w:val="%1."/>
      <w:lvlJc w:val="left"/>
      <w:pPr>
        <w:ind w:left="760" w:hanging="400"/>
      </w:pPr>
      <w:rPr>
        <w:rFonts w:ascii="Adobe Caslon Pro" w:hAnsi="Adobe Caslon Pro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4F"/>
    <w:rsid w:val="00120222"/>
    <w:rsid w:val="00170C31"/>
    <w:rsid w:val="00204A12"/>
    <w:rsid w:val="00280DBC"/>
    <w:rsid w:val="002F5031"/>
    <w:rsid w:val="003317F5"/>
    <w:rsid w:val="0037319A"/>
    <w:rsid w:val="0038432C"/>
    <w:rsid w:val="005515F0"/>
    <w:rsid w:val="005E7649"/>
    <w:rsid w:val="006047E5"/>
    <w:rsid w:val="006404D3"/>
    <w:rsid w:val="00676AEE"/>
    <w:rsid w:val="006F32D9"/>
    <w:rsid w:val="007610CB"/>
    <w:rsid w:val="007C4D38"/>
    <w:rsid w:val="007D02E7"/>
    <w:rsid w:val="007D51C8"/>
    <w:rsid w:val="007E7951"/>
    <w:rsid w:val="008B284F"/>
    <w:rsid w:val="009146E9"/>
    <w:rsid w:val="009543ED"/>
    <w:rsid w:val="00A51A8E"/>
    <w:rsid w:val="00BA45D7"/>
    <w:rsid w:val="00BD0C4E"/>
    <w:rsid w:val="00CD1D0C"/>
    <w:rsid w:val="00EC05EE"/>
    <w:rsid w:val="00ED7478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6BD23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Props1.xml><?xml version="1.0" encoding="utf-8"?>
<ds:datastoreItem xmlns:ds="http://schemas.openxmlformats.org/officeDocument/2006/customXml" ds:itemID="{9FF57854-6066-4F4A-BF35-BD05E562CC1A}"/>
</file>

<file path=customXml/itemProps2.xml><?xml version="1.0" encoding="utf-8"?>
<ds:datastoreItem xmlns:ds="http://schemas.openxmlformats.org/officeDocument/2006/customXml" ds:itemID="{AD7A0C7A-4643-4EC6-9A0D-AE727AFCDED3}"/>
</file>

<file path=customXml/itemProps3.xml><?xml version="1.0" encoding="utf-8"?>
<ds:datastoreItem xmlns:ds="http://schemas.openxmlformats.org/officeDocument/2006/customXml" ds:itemID="{1A1713FE-BD76-4087-8764-83BDA6633789}"/>
</file>

<file path=customXml/itemProps4.xml><?xml version="1.0" encoding="utf-8"?>
<ds:datastoreItem xmlns:ds="http://schemas.openxmlformats.org/officeDocument/2006/customXml" ds:itemID="{6B165148-BC44-4FFC-998D-FA10724EAD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578</Characters>
  <Application>Microsoft Macintosh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Beardsley jason</dc:creator>
  <cp:keywords/>
  <dc:description/>
  <cp:lastModifiedBy>Beardsley jason</cp:lastModifiedBy>
  <cp:revision>3</cp:revision>
  <dcterms:created xsi:type="dcterms:W3CDTF">2012-04-30T02:59:00Z</dcterms:created>
  <dcterms:modified xsi:type="dcterms:W3CDTF">2012-04-30T03:00:00Z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83788400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