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ClassicTitle"/>
        <w:tblpPr w:leftFromText="180" w:rightFromText="180" w:vertAnchor="page" w:horzAnchor="margin" w:tblpY="451"/>
        <w:tblW w:w="5000" w:type="pct"/>
        <w:jc w:val="left"/>
        <w:tblBorders>
          <w:top w:val="single" w:sz="36" w:space="0" w:color="0073C5"/>
        </w:tblBorders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19DCB442" w14:textId="77777777" w:rsidTr="00531460">
        <w:trPr>
          <w:jc w:val="left"/>
        </w:trPr>
        <w:tc>
          <w:tcPr>
            <w:tcW w:w="10800" w:type="dxa"/>
            <w:tcBorders>
              <w:top w:val="single" w:sz="36" w:space="0" w:color="0073C5"/>
              <w:bottom w:val="single" w:sz="4" w:space="0" w:color="0073C5"/>
            </w:tcBorders>
          </w:tcPr>
          <w:p w14:paraId="7F8E86F7" w14:textId="5D34D26E" w:rsidR="0086196D" w:rsidRPr="0000746A" w:rsidRDefault="00CA0587" w:rsidP="00531460">
            <w:pPr>
              <w:pStyle w:val="Title"/>
            </w:pPr>
            <w:r>
              <w:t>Sabbaticals and Fellowships Committee</w:t>
            </w:r>
            <w:r w:rsidR="00E46D35" w:rsidRPr="0000746A">
              <w:t xml:space="preserve"> </w:t>
            </w:r>
            <w:r w:rsidR="005B4FA4" w:rsidRPr="0000746A">
              <w:t>Meeting Agenda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834"/>
        <w:gridCol w:w="8966"/>
      </w:tblGrid>
      <w:tr w:rsidR="0086196D" w14:paraId="6146F755" w14:textId="77777777" w:rsidTr="00621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  <w:tcBorders>
              <w:top w:val="nil"/>
              <w:bottom w:val="nil"/>
            </w:tcBorders>
            <w:tcMar>
              <w:top w:w="504" w:type="dxa"/>
            </w:tcMar>
          </w:tcPr>
          <w:p w14:paraId="42FC0BA3" w14:textId="77777777" w:rsidR="0086196D" w:rsidRDefault="005B4FA4">
            <w:r>
              <w:t>Location:</w:t>
            </w:r>
          </w:p>
        </w:tc>
        <w:tc>
          <w:tcPr>
            <w:tcW w:w="8360" w:type="dxa"/>
            <w:tcBorders>
              <w:top w:val="nil"/>
              <w:bottom w:val="nil"/>
            </w:tcBorders>
            <w:tcMar>
              <w:top w:w="504" w:type="dxa"/>
            </w:tcMar>
          </w:tcPr>
          <w:p w14:paraId="5A5746E0" w14:textId="1C502B33" w:rsidR="0086196D" w:rsidRDefault="00EF507B">
            <w:r>
              <w:t>Zoom</w:t>
            </w:r>
          </w:p>
        </w:tc>
      </w:tr>
      <w:tr w:rsidR="0086196D" w14:paraId="606D6342" w14:textId="77777777" w:rsidTr="00621D2F">
        <w:tc>
          <w:tcPr>
            <w:tcW w:w="1710" w:type="dxa"/>
            <w:tcBorders>
              <w:top w:val="nil"/>
            </w:tcBorders>
          </w:tcPr>
          <w:p w14:paraId="7A8B70A9" w14:textId="77777777" w:rsidR="0086196D" w:rsidRDefault="005B4FA4">
            <w:r>
              <w:t>Date:</w:t>
            </w:r>
          </w:p>
        </w:tc>
        <w:tc>
          <w:tcPr>
            <w:tcW w:w="8360" w:type="dxa"/>
            <w:tcBorders>
              <w:top w:val="nil"/>
              <w:bottom w:val="nil"/>
            </w:tcBorders>
          </w:tcPr>
          <w:p w14:paraId="526DFC1A" w14:textId="3B69BBB6" w:rsidR="0086196D" w:rsidRDefault="00EF507B">
            <w:r>
              <w:t>October</w:t>
            </w:r>
            <w:r w:rsidR="00CA0587">
              <w:t xml:space="preserve"> </w:t>
            </w:r>
            <w:r>
              <w:t>8</w:t>
            </w:r>
            <w:r w:rsidR="00CA0587">
              <w:t>, 20</w:t>
            </w:r>
            <w:r>
              <w:t>20</w:t>
            </w:r>
          </w:p>
        </w:tc>
      </w:tr>
      <w:tr w:rsidR="0086196D" w14:paraId="33AFFCEA" w14:textId="77777777" w:rsidTr="00621D2F">
        <w:trPr>
          <w:trHeight w:val="585"/>
        </w:trPr>
        <w:tc>
          <w:tcPr>
            <w:tcW w:w="1710" w:type="dxa"/>
          </w:tcPr>
          <w:p w14:paraId="5F85D7CE" w14:textId="77777777" w:rsidR="0086196D" w:rsidRDefault="005B4FA4">
            <w:r>
              <w:t>Time:</w:t>
            </w:r>
          </w:p>
        </w:tc>
        <w:tc>
          <w:tcPr>
            <w:tcW w:w="8360" w:type="dxa"/>
            <w:tcBorders>
              <w:bottom w:val="single" w:sz="4" w:space="0" w:color="0073C5"/>
            </w:tcBorders>
          </w:tcPr>
          <w:p w14:paraId="2CB4EB34" w14:textId="3635E2DE" w:rsidR="0086196D" w:rsidRPr="006B68CB" w:rsidRDefault="00CA0587">
            <w:r>
              <w:t>2:15 PM</w:t>
            </w:r>
          </w:p>
        </w:tc>
      </w:tr>
    </w:tbl>
    <w:p w14:paraId="01865A61" w14:textId="77777777" w:rsidR="0086196D" w:rsidRDefault="005B4FA4" w:rsidP="001D4465">
      <w:pPr>
        <w:pStyle w:val="Heading1"/>
      </w:pPr>
      <w:r>
        <w:t>Agenda details:</w:t>
      </w:r>
    </w:p>
    <w:p w14:paraId="07BA70C9" w14:textId="77777777" w:rsidR="005C10E6" w:rsidRDefault="005C10E6" w:rsidP="00D36B02">
      <w:pPr>
        <w:pStyle w:val="Heading2"/>
        <w:spacing w:line="240" w:lineRule="auto"/>
        <w:rPr>
          <w:lang w:val="en-GB"/>
        </w:rPr>
      </w:pPr>
      <w:r>
        <w:rPr>
          <w:lang w:val="en-GB"/>
        </w:rPr>
        <w:t>Call to Order</w:t>
      </w:r>
    </w:p>
    <w:p w14:paraId="16857D54" w14:textId="77777777" w:rsidR="005C10E6" w:rsidRPr="00DD44E4" w:rsidRDefault="005C10E6" w:rsidP="00D36B02">
      <w:pPr>
        <w:pStyle w:val="Heading2"/>
        <w:spacing w:line="240" w:lineRule="auto"/>
      </w:pPr>
      <w:r w:rsidRPr="00DD44E4">
        <w:t>Public Comments</w:t>
      </w:r>
    </w:p>
    <w:p w14:paraId="47082337" w14:textId="13A16C95" w:rsidR="00CA0587" w:rsidRDefault="005C10E6" w:rsidP="00D36B02">
      <w:pPr>
        <w:pStyle w:val="Heading2"/>
        <w:spacing w:line="240" w:lineRule="auto"/>
      </w:pPr>
      <w:r>
        <w:t>Approval of Minutes</w:t>
      </w:r>
    </w:p>
    <w:p w14:paraId="32CF5DFB" w14:textId="79C06727" w:rsidR="00EF507B" w:rsidRPr="00EF507B" w:rsidRDefault="00EF507B" w:rsidP="00EF507B">
      <w:pPr>
        <w:pStyle w:val="Heading3"/>
      </w:pPr>
      <w:r>
        <w:t>Link to Minutes</w:t>
      </w:r>
    </w:p>
    <w:p w14:paraId="34C63B22" w14:textId="1D957933" w:rsidR="005C10E6" w:rsidRPr="00DD44E4" w:rsidRDefault="00EF507B" w:rsidP="005C10E6">
      <w:pPr>
        <w:pStyle w:val="Heading2"/>
      </w:pPr>
      <w:r>
        <w:t xml:space="preserve">Action Item: </w:t>
      </w:r>
      <w:r w:rsidR="00CA0587">
        <w:t xml:space="preserve">Review </w:t>
      </w:r>
      <w:r>
        <w:t xml:space="preserve">Sabbatical &amp; </w:t>
      </w:r>
      <w:r w:rsidR="00CA0587">
        <w:t xml:space="preserve">Fellowship </w:t>
      </w:r>
      <w:r w:rsidR="005C10E6" w:rsidRPr="00DD44E4">
        <w:t>Reports</w:t>
      </w:r>
    </w:p>
    <w:p w14:paraId="33D76217" w14:textId="6E549DE7" w:rsidR="005C10E6" w:rsidRDefault="00D36B02" w:rsidP="005C10E6">
      <w:pPr>
        <w:pStyle w:val="Heading3"/>
      </w:pPr>
      <w:r>
        <w:t>Sabbaticals</w:t>
      </w:r>
      <w:r w:rsidR="00EF507B">
        <w:t xml:space="preserve"> (if any)</w:t>
      </w:r>
    </w:p>
    <w:p w14:paraId="7A515D95" w14:textId="3A81763A" w:rsidR="00627B72" w:rsidRPr="00627B72" w:rsidRDefault="00D36B02" w:rsidP="00CA0587">
      <w:pPr>
        <w:pStyle w:val="Heading3"/>
      </w:pPr>
      <w:r>
        <w:t>Fellowships</w:t>
      </w:r>
      <w:r w:rsidR="00EF507B">
        <w:t xml:space="preserve"> (just one)</w:t>
      </w:r>
    </w:p>
    <w:p w14:paraId="7243BE92" w14:textId="4508ADF4" w:rsidR="00D36B02" w:rsidRDefault="00EF507B" w:rsidP="00D36B02">
      <w:pPr>
        <w:pStyle w:val="Heading2"/>
      </w:pPr>
      <w:r>
        <w:t>Discussion</w:t>
      </w:r>
      <w:r w:rsidR="00CA0587">
        <w:t xml:space="preserve"> Items</w:t>
      </w:r>
      <w:r w:rsidR="00D36B02">
        <w:t xml:space="preserve">: </w:t>
      </w:r>
    </w:p>
    <w:p w14:paraId="2BF2D9C1" w14:textId="598EB3BF" w:rsidR="00D36B02" w:rsidRDefault="00EF507B" w:rsidP="00D36B02">
      <w:pPr>
        <w:pStyle w:val="Heading3"/>
      </w:pPr>
      <w:r>
        <w:t>Recruiting more Applicants</w:t>
      </w:r>
    </w:p>
    <w:p w14:paraId="39EA6A59" w14:textId="085C87CB" w:rsidR="00EF507B" w:rsidRPr="00EF507B" w:rsidRDefault="00EF507B" w:rsidP="00EF507B">
      <w:pPr>
        <w:pStyle w:val="Heading4"/>
      </w:pPr>
      <w:r>
        <w:t>Creating a survey</w:t>
      </w:r>
    </w:p>
    <w:p w14:paraId="1E989E8D" w14:textId="11E51F52" w:rsidR="00D36B02" w:rsidRDefault="00D36B02" w:rsidP="00D36B02">
      <w:pPr>
        <w:pStyle w:val="Heading3"/>
      </w:pPr>
      <w:r>
        <w:t>Looking at the AR</w:t>
      </w:r>
      <w:r w:rsidR="00EF507B">
        <w:t>, possibly</w:t>
      </w:r>
    </w:p>
    <w:p w14:paraId="7AB5F259" w14:textId="65423462" w:rsidR="00EF507B" w:rsidRDefault="00EF507B" w:rsidP="00EF507B">
      <w:pPr>
        <w:pStyle w:val="Heading4"/>
      </w:pPr>
      <w:r>
        <w:t>Time discrepancy for sabbatical reports: Week 12 in the AR and Week 8 in the application</w:t>
      </w:r>
    </w:p>
    <w:p w14:paraId="37E07F20" w14:textId="1A52569A" w:rsidR="00EF507B" w:rsidRDefault="00EF507B" w:rsidP="00EF507B">
      <w:pPr>
        <w:pStyle w:val="Heading3"/>
      </w:pPr>
      <w:r>
        <w:t>Creating a form for reports</w:t>
      </w:r>
    </w:p>
    <w:p w14:paraId="63D10DE3" w14:textId="159F6A44" w:rsidR="00EF507B" w:rsidRDefault="00EF507B" w:rsidP="00EF507B">
      <w:pPr>
        <w:pStyle w:val="Heading4"/>
      </w:pPr>
      <w:r>
        <w:t xml:space="preserve">Simple template: 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5107"/>
        <w:gridCol w:w="5107"/>
      </w:tblGrid>
      <w:tr w:rsidR="00EF507B" w14:paraId="1BCC20C9" w14:textId="77777777" w:rsidTr="00EF507B">
        <w:tc>
          <w:tcPr>
            <w:tcW w:w="5107" w:type="dxa"/>
            <w:tcBorders>
              <w:bottom w:val="single" w:sz="18" w:space="0" w:color="auto"/>
              <w:right w:val="single" w:sz="18" w:space="0" w:color="auto"/>
            </w:tcBorders>
          </w:tcPr>
          <w:p w14:paraId="03DF959D" w14:textId="2590649C" w:rsidR="00EF507B" w:rsidRDefault="00EF507B" w:rsidP="00EF507B">
            <w:r>
              <w:t>What you said you would do in the Application</w:t>
            </w:r>
          </w:p>
        </w:tc>
        <w:tc>
          <w:tcPr>
            <w:tcW w:w="5107" w:type="dxa"/>
            <w:tcBorders>
              <w:left w:val="single" w:sz="18" w:space="0" w:color="auto"/>
              <w:bottom w:val="single" w:sz="18" w:space="0" w:color="auto"/>
            </w:tcBorders>
          </w:tcPr>
          <w:p w14:paraId="337B49D4" w14:textId="09DA4540" w:rsidR="00EF507B" w:rsidRDefault="00EF507B" w:rsidP="00EF507B">
            <w:r>
              <w:t>What you did</w:t>
            </w:r>
          </w:p>
        </w:tc>
      </w:tr>
      <w:tr w:rsidR="00EF507B" w14:paraId="27752E91" w14:textId="77777777" w:rsidTr="00EF507B">
        <w:tc>
          <w:tcPr>
            <w:tcW w:w="5107" w:type="dxa"/>
            <w:tcBorders>
              <w:top w:val="single" w:sz="18" w:space="0" w:color="auto"/>
              <w:right w:val="single" w:sz="18" w:space="0" w:color="auto"/>
            </w:tcBorders>
          </w:tcPr>
          <w:p w14:paraId="01127F89" w14:textId="77777777" w:rsidR="00EF507B" w:rsidRDefault="00EF507B" w:rsidP="00EF507B"/>
        </w:tc>
        <w:tc>
          <w:tcPr>
            <w:tcW w:w="5107" w:type="dxa"/>
            <w:tcBorders>
              <w:top w:val="single" w:sz="18" w:space="0" w:color="auto"/>
              <w:left w:val="single" w:sz="18" w:space="0" w:color="auto"/>
            </w:tcBorders>
          </w:tcPr>
          <w:p w14:paraId="3DB36D4E" w14:textId="77777777" w:rsidR="00EF507B" w:rsidRDefault="00EF507B" w:rsidP="00EF507B"/>
        </w:tc>
      </w:tr>
      <w:tr w:rsidR="00EF507B" w14:paraId="166DFB93" w14:textId="77777777" w:rsidTr="00EF507B">
        <w:tc>
          <w:tcPr>
            <w:tcW w:w="5107" w:type="dxa"/>
            <w:tcBorders>
              <w:right w:val="single" w:sz="18" w:space="0" w:color="auto"/>
            </w:tcBorders>
          </w:tcPr>
          <w:p w14:paraId="55883ED3" w14:textId="77777777" w:rsidR="00EF507B" w:rsidRDefault="00EF507B" w:rsidP="00EF507B"/>
        </w:tc>
        <w:tc>
          <w:tcPr>
            <w:tcW w:w="5107" w:type="dxa"/>
            <w:tcBorders>
              <w:left w:val="single" w:sz="18" w:space="0" w:color="auto"/>
            </w:tcBorders>
          </w:tcPr>
          <w:p w14:paraId="66DF0FCC" w14:textId="77777777" w:rsidR="00EF507B" w:rsidRDefault="00EF507B" w:rsidP="00EF507B"/>
        </w:tc>
      </w:tr>
      <w:tr w:rsidR="00EF507B" w14:paraId="2EA91BCE" w14:textId="77777777" w:rsidTr="00EF507B">
        <w:tc>
          <w:tcPr>
            <w:tcW w:w="5107" w:type="dxa"/>
            <w:tcBorders>
              <w:right w:val="single" w:sz="18" w:space="0" w:color="auto"/>
            </w:tcBorders>
          </w:tcPr>
          <w:p w14:paraId="1458F08D" w14:textId="77777777" w:rsidR="00EF507B" w:rsidRDefault="00EF507B" w:rsidP="00EF507B"/>
        </w:tc>
        <w:tc>
          <w:tcPr>
            <w:tcW w:w="5107" w:type="dxa"/>
            <w:tcBorders>
              <w:left w:val="single" w:sz="18" w:space="0" w:color="auto"/>
            </w:tcBorders>
          </w:tcPr>
          <w:p w14:paraId="331102E7" w14:textId="77777777" w:rsidR="00EF507B" w:rsidRDefault="00EF507B" w:rsidP="00EF507B"/>
        </w:tc>
      </w:tr>
    </w:tbl>
    <w:p w14:paraId="3623C5A6" w14:textId="77777777" w:rsidR="00EF507B" w:rsidRPr="00EF507B" w:rsidRDefault="00EF507B" w:rsidP="00EF507B">
      <w:pPr>
        <w:ind w:left="576"/>
      </w:pPr>
    </w:p>
    <w:p w14:paraId="04D86C97" w14:textId="1DEF3ACC" w:rsidR="00CA0587" w:rsidRDefault="00CA0587" w:rsidP="00CA0587">
      <w:pPr>
        <w:pStyle w:val="Heading2"/>
      </w:pPr>
      <w:r>
        <w:lastRenderedPageBreak/>
        <w:t>Announcements</w:t>
      </w:r>
    </w:p>
    <w:p w14:paraId="7DAF7750" w14:textId="3C601E0C" w:rsidR="00EF507B" w:rsidRDefault="00EF507B" w:rsidP="00EF507B">
      <w:pPr>
        <w:pStyle w:val="Heading3"/>
      </w:pPr>
      <w:r>
        <w:t>Moving fellowships to the spring</w:t>
      </w:r>
    </w:p>
    <w:p w14:paraId="4E6D82E8" w14:textId="7923AE03" w:rsidR="00EF507B" w:rsidRPr="00EF507B" w:rsidRDefault="00EF507B" w:rsidP="00EF507B">
      <w:pPr>
        <w:pStyle w:val="Heading3"/>
      </w:pPr>
      <w:r>
        <w:t>Re-opening sabbatical applications in the spring if we don’t get enough applications</w:t>
      </w:r>
    </w:p>
    <w:p w14:paraId="7DCA80AB" w14:textId="77777777" w:rsidR="00CA0587" w:rsidRDefault="00CA0587" w:rsidP="00CA0587">
      <w:pPr>
        <w:pStyle w:val="Heading2"/>
      </w:pPr>
      <w:r>
        <w:t>Adjournment</w:t>
      </w:r>
    </w:p>
    <w:p w14:paraId="11FC3706" w14:textId="77777777" w:rsidR="005C10E6" w:rsidRPr="0000746A" w:rsidRDefault="005C10E6" w:rsidP="00D36B02"/>
    <w:sectPr w:rsidR="005C10E6" w:rsidRPr="0000746A" w:rsidSect="00FB37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72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66356" w14:textId="77777777" w:rsidR="00CD7340" w:rsidRDefault="00CD7340">
      <w:pPr>
        <w:spacing w:after="0" w:line="240" w:lineRule="auto"/>
      </w:pPr>
      <w:r>
        <w:separator/>
      </w:r>
    </w:p>
  </w:endnote>
  <w:endnote w:type="continuationSeparator" w:id="0">
    <w:p w14:paraId="3267012E" w14:textId="77777777" w:rsidR="00CD7340" w:rsidRDefault="00CD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eorgia">
    <w:altName w:val="Trajan Pro 3"/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10A98" w14:textId="77777777" w:rsidR="00FB378F" w:rsidRDefault="00FB378F" w:rsidP="00A715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FB378F" w:rsidRDefault="00FB378F" w:rsidP="00FB378F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FB378F" w:rsidRDefault="00FB378F" w:rsidP="00FB37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03AF7" w14:textId="77777777" w:rsidR="00FB378F" w:rsidRDefault="00FB378F" w:rsidP="00FB378F">
    <w:pPr>
      <w:pStyle w:val="Footer"/>
      <w:framePr w:wrap="none" w:vAnchor="text" w:hAnchor="margin" w:xAlign="right" w:y="1"/>
      <w:spacing w:befor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AE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19DA98" w14:textId="5571E805" w:rsidR="0086196D" w:rsidRDefault="00FB378F" w:rsidP="00FB378F">
    <w:pPr>
      <w:pStyle w:val="Footer"/>
      <w:spacing w:before="0"/>
      <w:ind w:right="360"/>
    </w:pPr>
    <w:r w:rsidRPr="00516348"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AD6FD6E" id="Straight Connector 5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7.95pt" to="540pt,-3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" strokecolor="#0073c5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60375" w14:textId="77777777" w:rsidR="00516348" w:rsidRDefault="00516348" w:rsidP="00516348">
    <w:pPr>
      <w:pStyle w:val="Footer"/>
      <w:framePr w:wrap="none" w:vAnchor="text" w:hAnchor="margin" w:xAlign="right" w:y="1"/>
      <w:spacing w:befor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A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621D2F" w:rsidRDefault="00516348" w:rsidP="00516348">
    <w:pPr>
      <w:pStyle w:val="Footer"/>
      <w:spacing w:before="0"/>
      <w:ind w:right="360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2E0D745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7.5pt" to="540pt,-3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" strokecolor="#0073c5" strokeweight=".5pt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36D25" w14:textId="77777777" w:rsidR="00CD7340" w:rsidRDefault="00CD7340">
      <w:pPr>
        <w:spacing w:after="0" w:line="240" w:lineRule="auto"/>
      </w:pPr>
      <w:r>
        <w:separator/>
      </w:r>
    </w:p>
  </w:footnote>
  <w:footnote w:type="continuationSeparator" w:id="0">
    <w:p w14:paraId="14A36BA9" w14:textId="77777777" w:rsidR="00CD7340" w:rsidRDefault="00CD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DDFEF" w14:textId="77777777" w:rsidR="00FB378F" w:rsidRDefault="00FB3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7A0D0" w14:textId="77777777" w:rsidR="00FB378F" w:rsidRDefault="00FB3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83599" w14:textId="77777777" w:rsidR="00FB378F" w:rsidRDefault="00FB3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F90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085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2842EE"/>
    <w:multiLevelType w:val="multilevel"/>
    <w:tmpl w:val="3258CBCA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746A"/>
    <w:rsid w:val="0007134B"/>
    <w:rsid w:val="000833ED"/>
    <w:rsid w:val="000A088B"/>
    <w:rsid w:val="00180020"/>
    <w:rsid w:val="001961CB"/>
    <w:rsid w:val="001D4465"/>
    <w:rsid w:val="002226E5"/>
    <w:rsid w:val="002604B6"/>
    <w:rsid w:val="00286870"/>
    <w:rsid w:val="002C2D0C"/>
    <w:rsid w:val="00342873"/>
    <w:rsid w:val="003D155C"/>
    <w:rsid w:val="003D2718"/>
    <w:rsid w:val="00453E9B"/>
    <w:rsid w:val="00457417"/>
    <w:rsid w:val="004B10B4"/>
    <w:rsid w:val="004C7AF6"/>
    <w:rsid w:val="00502510"/>
    <w:rsid w:val="00516348"/>
    <w:rsid w:val="00531460"/>
    <w:rsid w:val="005B4FA4"/>
    <w:rsid w:val="005C037C"/>
    <w:rsid w:val="005C10E6"/>
    <w:rsid w:val="00621D2F"/>
    <w:rsid w:val="00627B72"/>
    <w:rsid w:val="006B68CB"/>
    <w:rsid w:val="006E6837"/>
    <w:rsid w:val="00700BFF"/>
    <w:rsid w:val="007654A3"/>
    <w:rsid w:val="00766CB4"/>
    <w:rsid w:val="00772566"/>
    <w:rsid w:val="007D5D1F"/>
    <w:rsid w:val="007F5E55"/>
    <w:rsid w:val="0086196D"/>
    <w:rsid w:val="00882E49"/>
    <w:rsid w:val="008C4F52"/>
    <w:rsid w:val="008E19BF"/>
    <w:rsid w:val="00A00DF1"/>
    <w:rsid w:val="00A13E9A"/>
    <w:rsid w:val="00A1602E"/>
    <w:rsid w:val="00A82530"/>
    <w:rsid w:val="00AD4DF1"/>
    <w:rsid w:val="00B275DE"/>
    <w:rsid w:val="00BB34A4"/>
    <w:rsid w:val="00BE5CE8"/>
    <w:rsid w:val="00CA0587"/>
    <w:rsid w:val="00CD7340"/>
    <w:rsid w:val="00CD75E8"/>
    <w:rsid w:val="00CE6D7B"/>
    <w:rsid w:val="00CF7F2A"/>
    <w:rsid w:val="00D2504C"/>
    <w:rsid w:val="00D36B02"/>
    <w:rsid w:val="00D77EE7"/>
    <w:rsid w:val="00D8531E"/>
    <w:rsid w:val="00DB4830"/>
    <w:rsid w:val="00DC03F4"/>
    <w:rsid w:val="00E46D35"/>
    <w:rsid w:val="00EA44DF"/>
    <w:rsid w:val="00EE3071"/>
    <w:rsid w:val="00EF04D5"/>
    <w:rsid w:val="00EF507B"/>
    <w:rsid w:val="00F14E3F"/>
    <w:rsid w:val="00F25F99"/>
    <w:rsid w:val="00F42015"/>
    <w:rsid w:val="00F45CFA"/>
    <w:rsid w:val="00F766E4"/>
    <w:rsid w:val="00FA7AEB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015"/>
  </w:style>
  <w:style w:type="paragraph" w:styleId="Heading1">
    <w:name w:val="heading 1"/>
    <w:basedOn w:val="Normal"/>
    <w:next w:val="Heading2"/>
    <w:link w:val="Heading1Char"/>
    <w:uiPriority w:val="3"/>
    <w:qFormat/>
    <w:rsid w:val="00F42015"/>
    <w:pPr>
      <w:keepNext/>
      <w:keepLines/>
      <w:spacing w:before="360" w:after="240"/>
      <w:outlineLvl w:val="0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42015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42015"/>
    <w:rPr>
      <w:rFonts w:ascii="Arial" w:eastAsiaTheme="majorEastAsia" w:hAnsi="Arial" w:cstheme="majorBidi"/>
      <w:b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F4201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 w:after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78CD5-016F-2645-9AB2-6924E7AE7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DAVISON_GEORGE</cp:lastModifiedBy>
  <cp:revision>2</cp:revision>
  <dcterms:created xsi:type="dcterms:W3CDTF">2020-10-05T16:41:00Z</dcterms:created>
  <dcterms:modified xsi:type="dcterms:W3CDTF">2020-10-05T16:41:00Z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