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7F" w:rsidRDefault="00966B7F"/>
    <w:p w:rsidR="00966B7F" w:rsidRDefault="00966B7F" w:rsidP="007B3C2C">
      <w:pPr>
        <w:jc w:val="center"/>
      </w:pPr>
    </w:p>
    <w:p w:rsidR="00966B7F" w:rsidRDefault="00966B7F" w:rsidP="007B3C2C">
      <w:pPr>
        <w:jc w:val="center"/>
      </w:pPr>
      <w:r>
        <w:t>Sabbaticals, Fellowships and Awards Committee</w:t>
      </w:r>
    </w:p>
    <w:p w:rsidR="00966B7F" w:rsidRDefault="00966B7F" w:rsidP="007B3C2C">
      <w:pPr>
        <w:jc w:val="center"/>
      </w:pPr>
      <w:r>
        <w:t>Meeting: November 6, 2014, 3:15 pm in Science 251</w:t>
      </w:r>
    </w:p>
    <w:p w:rsidR="00966B7F" w:rsidRDefault="00966B7F" w:rsidP="0079445A">
      <w:pPr>
        <w:jc w:val="center"/>
      </w:pPr>
    </w:p>
    <w:p w:rsidR="00966B7F" w:rsidRDefault="00966B7F" w:rsidP="0079445A">
      <w:pPr>
        <w:jc w:val="center"/>
      </w:pPr>
      <w:r>
        <w:t>Members</w:t>
      </w:r>
    </w:p>
    <w:p w:rsidR="00966B7F" w:rsidRDefault="00966B7F" w:rsidP="00633DC6">
      <w:r>
        <w:tab/>
      </w:r>
      <w:r>
        <w:tab/>
      </w:r>
      <w:r>
        <w:tab/>
      </w:r>
      <w:r>
        <w:tab/>
        <w:t>Faculty</w:t>
      </w:r>
      <w:r>
        <w:tab/>
      </w:r>
      <w:r>
        <w:tab/>
      </w:r>
      <w:r>
        <w:tab/>
        <w:t xml:space="preserve">     Administrators</w:t>
      </w:r>
      <w:r>
        <w:br/>
      </w:r>
      <w:r>
        <w:tab/>
      </w:r>
      <w:r>
        <w:tab/>
      </w:r>
      <w:r>
        <w:tab/>
        <w:t>Mary Colavito, Chair</w:t>
      </w:r>
      <w:r>
        <w:tab/>
      </w:r>
      <w:r>
        <w:tab/>
        <w:t>Mona Martin, Vice Chair</w:t>
      </w:r>
      <w:r>
        <w:br/>
      </w:r>
      <w:r>
        <w:tab/>
      </w:r>
      <w:r>
        <w:tab/>
      </w:r>
      <w:r>
        <w:tab/>
        <w:t>Mary Bober</w:t>
      </w:r>
      <w:r>
        <w:tab/>
      </w:r>
      <w:r>
        <w:tab/>
      </w:r>
      <w:r>
        <w:tab/>
        <w:t>Ida Danzey</w:t>
      </w:r>
      <w:r>
        <w:br/>
      </w:r>
      <w:r>
        <w:tab/>
      </w:r>
      <w:r>
        <w:tab/>
      </w:r>
      <w:r>
        <w:tab/>
        <w:t>Christina Gabler</w:t>
      </w:r>
      <w:r>
        <w:tab/>
      </w:r>
      <w:r>
        <w:tab/>
      </w:r>
      <w:r>
        <w:tab/>
        <w:t>Sherri Lee-Lewis</w:t>
      </w:r>
      <w:r>
        <w:br/>
      </w:r>
      <w:r>
        <w:tab/>
      </w:r>
      <w:r>
        <w:tab/>
      </w:r>
      <w:r>
        <w:tab/>
        <w:t>Jae Lee</w:t>
      </w:r>
      <w:r>
        <w:br/>
      </w:r>
      <w:r>
        <w:tab/>
      </w:r>
      <w:r>
        <w:tab/>
      </w:r>
      <w:r>
        <w:tab/>
        <w:t>Karen Legg</w:t>
      </w:r>
      <w:r>
        <w:br/>
      </w:r>
      <w:r>
        <w:tab/>
      </w:r>
      <w:r>
        <w:tab/>
      </w:r>
      <w:r>
        <w:tab/>
        <w:t>Marc Trujillo</w:t>
      </w:r>
    </w:p>
    <w:p w:rsidR="00966B7F" w:rsidRDefault="00966B7F" w:rsidP="008570DC">
      <w:pPr>
        <w:jc w:val="center"/>
      </w:pPr>
    </w:p>
    <w:p w:rsidR="00966B7F" w:rsidRDefault="00966B7F" w:rsidP="008570DC">
      <w:pPr>
        <w:jc w:val="center"/>
      </w:pPr>
      <w:r>
        <w:t>Agenda</w:t>
      </w:r>
    </w:p>
    <w:p w:rsidR="00966B7F" w:rsidRDefault="00966B7F">
      <w:r>
        <w:t>1. Public Comments</w:t>
      </w:r>
    </w:p>
    <w:p w:rsidR="00966B7F" w:rsidRDefault="00966B7F">
      <w:r>
        <w:t>2. Complying with Brown Act Requirements</w:t>
      </w:r>
      <w:bookmarkStart w:id="0" w:name="_GoBack"/>
      <w:bookmarkEnd w:id="0"/>
    </w:p>
    <w:p w:rsidR="00966B7F" w:rsidRDefault="00966B7F">
      <w:r>
        <w:t>3. Extension for fellowship recipient Deborah Novak</w:t>
      </w:r>
    </w:p>
    <w:p w:rsidR="00966B7F" w:rsidRDefault="00966B7F">
      <w:r>
        <w:t>4. Review of Fellowship Reports</w:t>
      </w:r>
      <w:r>
        <w:br/>
      </w:r>
      <w:r>
        <w:tab/>
      </w:r>
      <w:r>
        <w:tab/>
        <w:t>Garen Baghdasarian—Spring 2014</w:t>
      </w:r>
      <w:r>
        <w:br/>
      </w:r>
      <w:r>
        <w:tab/>
      </w:r>
      <w:r>
        <w:tab/>
        <w:t>Simon Balm—Fall 2013</w:t>
      </w:r>
      <w:r>
        <w:br/>
      </w:r>
      <w:r>
        <w:tab/>
      </w:r>
      <w:r>
        <w:tab/>
        <w:t>Dana Del George—Fall 2014</w:t>
      </w:r>
      <w:r>
        <w:br/>
      </w:r>
      <w:r>
        <w:tab/>
      </w:r>
      <w:r>
        <w:tab/>
        <w:t>Yuria Hashimoto—Spring 2014</w:t>
      </w:r>
    </w:p>
    <w:p w:rsidR="00966B7F" w:rsidRPr="0079445A" w:rsidRDefault="00966B7F">
      <w:r>
        <w:t>5. Review of Sabbatical Reports</w:t>
      </w:r>
      <w:r>
        <w:br/>
      </w:r>
      <w:r>
        <w:tab/>
      </w:r>
      <w:r>
        <w:tab/>
      </w:r>
      <w:r w:rsidRPr="0079445A">
        <w:t>Gordon Dossett</w:t>
      </w:r>
      <w:r>
        <w:t>—Fall 2013</w:t>
      </w:r>
      <w:r w:rsidRPr="0079445A">
        <w:br/>
      </w:r>
      <w:r w:rsidRPr="0079445A">
        <w:tab/>
      </w:r>
      <w:r w:rsidRPr="0079445A">
        <w:tab/>
        <w:t>Maria Erickson</w:t>
      </w:r>
      <w:r>
        <w:t>—Fall 2013</w:t>
      </w:r>
      <w:r w:rsidRPr="0079445A">
        <w:br/>
      </w:r>
      <w:r w:rsidRPr="0079445A">
        <w:tab/>
      </w:r>
      <w:r w:rsidRPr="0079445A">
        <w:tab/>
      </w:r>
      <w:r>
        <w:t>Eric Oifer—Fall 2013</w:t>
      </w:r>
      <w:r w:rsidRPr="0079445A">
        <w:br/>
      </w:r>
      <w:r w:rsidRPr="0079445A">
        <w:tab/>
      </w:r>
      <w:r w:rsidRPr="0079445A">
        <w:tab/>
      </w:r>
      <w:r>
        <w:t>Janice Austin—Spring 2014</w:t>
      </w:r>
      <w:r>
        <w:br/>
      </w:r>
      <w:r>
        <w:tab/>
      </w:r>
      <w:r>
        <w:tab/>
        <w:t>Maria Munoz—Spring 2014</w:t>
      </w:r>
      <w:r>
        <w:tab/>
      </w:r>
      <w:r>
        <w:br/>
      </w:r>
      <w:r>
        <w:tab/>
      </w:r>
      <w:r>
        <w:tab/>
        <w:t>Patricia Nakao—Spring 2014</w:t>
      </w:r>
    </w:p>
    <w:p w:rsidR="00966B7F" w:rsidRDefault="00966B7F">
      <w:r>
        <w:t xml:space="preserve">6. Exemplary Program Award Nomination –Young Collegians </w:t>
      </w:r>
    </w:p>
    <w:p w:rsidR="00966B7F" w:rsidRDefault="00966B7F">
      <w:r>
        <w:t>7. Other Business</w:t>
      </w:r>
    </w:p>
    <w:sectPr w:rsidR="00966B7F" w:rsidSect="007B3C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5A"/>
    <w:rsid w:val="00013818"/>
    <w:rsid w:val="00367C1C"/>
    <w:rsid w:val="00633DC6"/>
    <w:rsid w:val="0079445A"/>
    <w:rsid w:val="007B3C2C"/>
    <w:rsid w:val="008570DC"/>
    <w:rsid w:val="008914E7"/>
    <w:rsid w:val="009114A8"/>
    <w:rsid w:val="00966B7F"/>
    <w:rsid w:val="00AF3D76"/>
    <w:rsid w:val="00D14B2B"/>
    <w:rsid w:val="00E63167"/>
    <w:rsid w:val="00E9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6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445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899E68-7AEF-4DD2-97B7-0AAC84A87922}"/>
</file>

<file path=customXml/itemProps2.xml><?xml version="1.0" encoding="utf-8"?>
<ds:datastoreItem xmlns:ds="http://schemas.openxmlformats.org/officeDocument/2006/customXml" ds:itemID="{30F775D7-EA0E-4A90-9827-17E059121831}"/>
</file>

<file path=customXml/itemProps3.xml><?xml version="1.0" encoding="utf-8"?>
<ds:datastoreItem xmlns:ds="http://schemas.openxmlformats.org/officeDocument/2006/customXml" ds:itemID="{9F525D80-F73A-40DE-874E-784E769FF0E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124</Words>
  <Characters>708</Characters>
  <Application>Microsoft Office Outlook</Application>
  <DocSecurity>0</DocSecurity>
  <Lines>0</Lines>
  <Paragraphs>0</Paragraphs>
  <ScaleCrop>false</ScaleCrop>
  <Company>Santa Monica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Monica College</dc:creator>
  <cp:keywords/>
  <dc:description/>
  <cp:lastModifiedBy>Mary Colavito</cp:lastModifiedBy>
  <cp:revision>8</cp:revision>
  <dcterms:created xsi:type="dcterms:W3CDTF">2014-10-30T20:40:00Z</dcterms:created>
  <dcterms:modified xsi:type="dcterms:W3CDTF">2014-11-02T21:13:00Z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333600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