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3C43D" w14:textId="77777777" w:rsidR="004C1110" w:rsidRPr="008208D7" w:rsidRDefault="004C1110" w:rsidP="004C1110">
      <w:pPr>
        <w:jc w:val="center"/>
        <w:rPr>
          <w:b/>
        </w:rPr>
      </w:pPr>
      <w:r w:rsidRPr="008208D7">
        <w:rPr>
          <w:b/>
        </w:rPr>
        <w:t xml:space="preserve">Environmental Affairs Committee </w:t>
      </w:r>
      <w:r>
        <w:rPr>
          <w:b/>
        </w:rPr>
        <w:t>Minutes</w:t>
      </w:r>
    </w:p>
    <w:p w14:paraId="722C1EE4" w14:textId="77777777" w:rsidR="004C1110" w:rsidRPr="008208D7" w:rsidRDefault="004C1110" w:rsidP="004C1110">
      <w:pPr>
        <w:jc w:val="center"/>
        <w:rPr>
          <w:b/>
        </w:rPr>
      </w:pPr>
      <w:r>
        <w:rPr>
          <w:b/>
        </w:rPr>
        <w:t xml:space="preserve">October </w:t>
      </w:r>
      <w:r>
        <w:rPr>
          <w:b/>
        </w:rPr>
        <w:t>20</w:t>
      </w:r>
      <w:r w:rsidRPr="009B40B1"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21A9FCA7" w14:textId="77777777" w:rsidR="004C1110" w:rsidRPr="008208D7" w:rsidRDefault="004C1110" w:rsidP="004C1110">
      <w:pPr>
        <w:jc w:val="center"/>
        <w:rPr>
          <w:b/>
        </w:rPr>
      </w:pPr>
      <w:r>
        <w:rPr>
          <w:b/>
        </w:rPr>
        <w:t>12:45 pm in CEUS</w:t>
      </w:r>
    </w:p>
    <w:p w14:paraId="114E54D5" w14:textId="77777777" w:rsidR="004C1110" w:rsidRDefault="004C1110" w:rsidP="004C1110"/>
    <w:p w14:paraId="051931C5" w14:textId="77777777" w:rsidR="004C1110" w:rsidRPr="00BF5C98" w:rsidRDefault="004C1110" w:rsidP="004C1110">
      <w:pPr>
        <w:rPr>
          <w:rFonts w:cs="Times New Roman"/>
          <w:b/>
        </w:rPr>
      </w:pPr>
      <w:r w:rsidRPr="00BF5C98">
        <w:rPr>
          <w:rFonts w:cs="Times New Roman"/>
          <w:b/>
        </w:rPr>
        <w:t>Members Present:</w:t>
      </w:r>
    </w:p>
    <w:p w14:paraId="3297037F" w14:textId="77777777" w:rsidR="004C1110" w:rsidRPr="00BF5C98" w:rsidRDefault="004C1110" w:rsidP="004C1110">
      <w:pPr>
        <w:rPr>
          <w:rFonts w:cs="Times New Roman"/>
        </w:rPr>
      </w:pPr>
      <w:r w:rsidRPr="00BF5C98">
        <w:rPr>
          <w:rFonts w:cs="Times New Roman"/>
        </w:rPr>
        <w:t>Ferris Kawar</w:t>
      </w:r>
    </w:p>
    <w:p w14:paraId="666DEA10" w14:textId="77777777" w:rsidR="004C1110" w:rsidRPr="00BF5C98" w:rsidRDefault="004C1110" w:rsidP="004C1110">
      <w:pPr>
        <w:rPr>
          <w:rFonts w:cs="Times New Roman"/>
        </w:rPr>
      </w:pPr>
      <w:r w:rsidRPr="00BF5C98">
        <w:rPr>
          <w:rFonts w:cs="Times New Roman"/>
        </w:rPr>
        <w:t xml:space="preserve">Sam Mah </w:t>
      </w:r>
    </w:p>
    <w:p w14:paraId="21B95A3B" w14:textId="77777777" w:rsidR="004C1110" w:rsidRPr="00BF5C98" w:rsidRDefault="004C1110" w:rsidP="004C1110">
      <w:pPr>
        <w:rPr>
          <w:rFonts w:cs="Times New Roman"/>
        </w:rPr>
      </w:pPr>
      <w:r w:rsidRPr="00BF5C98">
        <w:rPr>
          <w:rFonts w:cs="Times New Roman"/>
        </w:rPr>
        <w:t xml:space="preserve">Virgilio Cuasay </w:t>
      </w:r>
    </w:p>
    <w:p w14:paraId="5EC74AEB" w14:textId="77777777" w:rsidR="004C1110" w:rsidRPr="00BF5C98" w:rsidRDefault="004C1110" w:rsidP="004C1110">
      <w:pPr>
        <w:rPr>
          <w:rFonts w:cs="Times New Roman"/>
        </w:rPr>
      </w:pPr>
      <w:r w:rsidRPr="00BF5C98">
        <w:rPr>
          <w:rFonts w:cs="Times New Roman"/>
        </w:rPr>
        <w:t>Stuart Cooley</w:t>
      </w:r>
    </w:p>
    <w:p w14:paraId="6481BE5E" w14:textId="77777777" w:rsidR="004C1110" w:rsidRPr="00BF5C98" w:rsidRDefault="004C1110" w:rsidP="004C1110">
      <w:pPr>
        <w:rPr>
          <w:rFonts w:cs="Times New Roman"/>
        </w:rPr>
      </w:pPr>
      <w:r w:rsidRPr="00BF5C98">
        <w:rPr>
          <w:rFonts w:cs="Times New Roman"/>
        </w:rPr>
        <w:t xml:space="preserve">Rina Gabbay </w:t>
      </w:r>
    </w:p>
    <w:p w14:paraId="1BE1C7E2" w14:textId="77777777" w:rsidR="00817CE9" w:rsidRPr="00BF5C98" w:rsidRDefault="00817CE9" w:rsidP="00817CE9">
      <w:pPr>
        <w:rPr>
          <w:rFonts w:cs="Times New Roman"/>
        </w:rPr>
      </w:pPr>
      <w:r w:rsidRPr="00BF5C98">
        <w:rPr>
          <w:rFonts w:cs="Times New Roman"/>
        </w:rPr>
        <w:t>Kaya Foster</w:t>
      </w:r>
    </w:p>
    <w:p w14:paraId="45E94132" w14:textId="77777777" w:rsidR="0041644A" w:rsidRPr="00BF5C98" w:rsidRDefault="0041644A" w:rsidP="0041644A">
      <w:pPr>
        <w:rPr>
          <w:rFonts w:cs="Times New Roman"/>
        </w:rPr>
      </w:pPr>
      <w:r w:rsidRPr="00BF5C98">
        <w:rPr>
          <w:rFonts w:cs="Times New Roman"/>
        </w:rPr>
        <w:t>Poliana Raymer</w:t>
      </w:r>
    </w:p>
    <w:p w14:paraId="47383D48" w14:textId="77777777" w:rsidR="00817CE9" w:rsidRDefault="00817CE9" w:rsidP="004C1110">
      <w:pPr>
        <w:rPr>
          <w:rFonts w:cs="Times New Roman"/>
          <w:b/>
        </w:rPr>
      </w:pPr>
    </w:p>
    <w:p w14:paraId="07FAA7F6" w14:textId="77777777" w:rsidR="004C1110" w:rsidRPr="00BF5C98" w:rsidRDefault="004C1110" w:rsidP="004C1110">
      <w:pPr>
        <w:rPr>
          <w:rFonts w:cs="Times New Roman"/>
          <w:b/>
        </w:rPr>
      </w:pPr>
      <w:r w:rsidRPr="00BF5C98">
        <w:rPr>
          <w:rFonts w:cs="Times New Roman"/>
          <w:b/>
        </w:rPr>
        <w:t>Members Excused:</w:t>
      </w:r>
    </w:p>
    <w:p w14:paraId="7A449C18" w14:textId="77777777" w:rsidR="00733DF5" w:rsidRPr="00BF5C98" w:rsidRDefault="00733DF5" w:rsidP="00733DF5">
      <w:pPr>
        <w:rPr>
          <w:rFonts w:cs="Times New Roman"/>
        </w:rPr>
      </w:pPr>
      <w:r w:rsidRPr="00BF5C98">
        <w:rPr>
          <w:rFonts w:cs="Times New Roman"/>
        </w:rPr>
        <w:t>Sasha King</w:t>
      </w:r>
    </w:p>
    <w:p w14:paraId="0385A9BA" w14:textId="77777777" w:rsidR="000E35EB" w:rsidRPr="00BF5C98" w:rsidRDefault="000E35EB" w:rsidP="000E35EB">
      <w:pPr>
        <w:rPr>
          <w:rFonts w:cs="Times New Roman"/>
        </w:rPr>
      </w:pPr>
      <w:r w:rsidRPr="00BF5C98">
        <w:rPr>
          <w:rFonts w:cs="Times New Roman"/>
        </w:rPr>
        <w:t>Bruce Wyban</w:t>
      </w:r>
    </w:p>
    <w:p w14:paraId="7C8A3A60" w14:textId="77777777" w:rsidR="00A737BD" w:rsidRPr="00BF5C98" w:rsidRDefault="00A737BD" w:rsidP="00A737BD">
      <w:pPr>
        <w:rPr>
          <w:rFonts w:cs="Times New Roman"/>
        </w:rPr>
      </w:pPr>
      <w:r w:rsidRPr="00BF5C98">
        <w:rPr>
          <w:rFonts w:cs="Times New Roman"/>
        </w:rPr>
        <w:t>Garen Baghdasarian</w:t>
      </w:r>
    </w:p>
    <w:p w14:paraId="267F5990" w14:textId="77777777" w:rsidR="00A737BD" w:rsidRPr="00BF5C98" w:rsidRDefault="00A737BD" w:rsidP="00A737BD">
      <w:pPr>
        <w:rPr>
          <w:rFonts w:cs="Times New Roman"/>
        </w:rPr>
      </w:pPr>
      <w:r w:rsidRPr="00BF5C98">
        <w:rPr>
          <w:rFonts w:cs="Times New Roman"/>
        </w:rPr>
        <w:t>Lauren Hollenstein</w:t>
      </w:r>
    </w:p>
    <w:p w14:paraId="7E9BA4F4" w14:textId="77777777" w:rsidR="00A737BD" w:rsidRPr="00BF5C98" w:rsidRDefault="00A737BD" w:rsidP="00A737BD">
      <w:pPr>
        <w:rPr>
          <w:rFonts w:cs="Times New Roman"/>
        </w:rPr>
      </w:pPr>
      <w:r w:rsidRPr="00BF5C98">
        <w:rPr>
          <w:rFonts w:cs="Times New Roman"/>
        </w:rPr>
        <w:t>Tram Dang</w:t>
      </w:r>
    </w:p>
    <w:p w14:paraId="341414F6" w14:textId="77777777" w:rsidR="00A737BD" w:rsidRPr="00BF5C98" w:rsidRDefault="00A737BD" w:rsidP="00A737BD">
      <w:pPr>
        <w:rPr>
          <w:rFonts w:cs="Times New Roman"/>
        </w:rPr>
      </w:pPr>
      <w:r w:rsidRPr="00BF5C98">
        <w:rPr>
          <w:rFonts w:cs="Times New Roman"/>
        </w:rPr>
        <w:t>Lesley Kawaguchi</w:t>
      </w:r>
    </w:p>
    <w:p w14:paraId="0174DFA3" w14:textId="77777777" w:rsidR="00A737BD" w:rsidRPr="00BF5C98" w:rsidRDefault="00A737BD" w:rsidP="00A737BD">
      <w:pPr>
        <w:rPr>
          <w:rFonts w:cs="Times New Roman"/>
        </w:rPr>
      </w:pPr>
      <w:r w:rsidRPr="00BF5C98">
        <w:rPr>
          <w:rFonts w:cs="Times New Roman"/>
        </w:rPr>
        <w:t>Gina Garcia</w:t>
      </w:r>
    </w:p>
    <w:p w14:paraId="6280312C" w14:textId="77777777" w:rsidR="004C1110" w:rsidRPr="00BF5C98" w:rsidRDefault="004C1110" w:rsidP="004C1110">
      <w:pPr>
        <w:rPr>
          <w:rFonts w:cs="Times New Roman"/>
        </w:rPr>
      </w:pPr>
    </w:p>
    <w:p w14:paraId="6AEB5EBE" w14:textId="77777777" w:rsidR="004C1110" w:rsidRPr="00BF5C98" w:rsidRDefault="004C1110" w:rsidP="004C1110">
      <w:pPr>
        <w:pStyle w:val="ListParagraph"/>
        <w:numPr>
          <w:ilvl w:val="0"/>
          <w:numId w:val="1"/>
        </w:numPr>
        <w:ind w:left="540"/>
        <w:rPr>
          <w:b/>
        </w:rPr>
      </w:pPr>
      <w:r w:rsidRPr="00BF5C98">
        <w:rPr>
          <w:b/>
        </w:rPr>
        <w:t>Call To Order:</w:t>
      </w:r>
    </w:p>
    <w:p w14:paraId="629E7F3B" w14:textId="2C43F703" w:rsidR="004C1110" w:rsidRPr="00BF5C98" w:rsidRDefault="004C1110" w:rsidP="004C1110">
      <w:pPr>
        <w:pStyle w:val="ListParagraph"/>
        <w:numPr>
          <w:ilvl w:val="1"/>
          <w:numId w:val="1"/>
        </w:numPr>
        <w:ind w:left="720"/>
      </w:pPr>
      <w:r w:rsidRPr="00BF5C98">
        <w:t xml:space="preserve">The meeting was called to order at </w:t>
      </w:r>
      <w:r w:rsidR="00B3558F">
        <w:t>12:55</w:t>
      </w:r>
      <w:r w:rsidRPr="00BF5C98">
        <w:t xml:space="preserve"> pm.</w:t>
      </w:r>
    </w:p>
    <w:p w14:paraId="7583DCF6" w14:textId="77777777" w:rsidR="004C1110" w:rsidRPr="00BF5C98" w:rsidRDefault="004C1110" w:rsidP="004C1110">
      <w:pPr>
        <w:rPr>
          <w:rFonts w:cs="Times New Roman"/>
        </w:rPr>
      </w:pPr>
    </w:p>
    <w:p w14:paraId="5EC0C419" w14:textId="77777777" w:rsidR="004C1110" w:rsidRPr="00BF5C98" w:rsidRDefault="004C1110" w:rsidP="004C1110">
      <w:pPr>
        <w:pStyle w:val="ListParagraph"/>
        <w:numPr>
          <w:ilvl w:val="0"/>
          <w:numId w:val="1"/>
        </w:numPr>
        <w:ind w:left="540"/>
        <w:rPr>
          <w:b/>
        </w:rPr>
      </w:pPr>
      <w:r w:rsidRPr="00BF5C98">
        <w:rPr>
          <w:b/>
        </w:rPr>
        <w:t>Public Comments:</w:t>
      </w:r>
    </w:p>
    <w:p w14:paraId="242FE14E" w14:textId="4667F63F" w:rsidR="004C1110" w:rsidRPr="00BF5C98" w:rsidRDefault="00B3558F" w:rsidP="004C1110">
      <w:pPr>
        <w:pStyle w:val="ListParagraph"/>
        <w:numPr>
          <w:ilvl w:val="1"/>
          <w:numId w:val="1"/>
        </w:numPr>
        <w:ind w:left="720"/>
      </w:pPr>
      <w:r>
        <w:t>None</w:t>
      </w:r>
    </w:p>
    <w:p w14:paraId="5BE3283A" w14:textId="77777777" w:rsidR="004C1110" w:rsidRPr="00BF5C98" w:rsidRDefault="004C1110" w:rsidP="004C1110">
      <w:pPr>
        <w:pStyle w:val="ListParagraph"/>
        <w:rPr>
          <w:b/>
        </w:rPr>
      </w:pPr>
    </w:p>
    <w:p w14:paraId="348B306F" w14:textId="77777777" w:rsidR="004C1110" w:rsidRPr="00BF5C98" w:rsidRDefault="004C1110" w:rsidP="004C1110">
      <w:pPr>
        <w:pStyle w:val="ListParagraph"/>
        <w:numPr>
          <w:ilvl w:val="0"/>
          <w:numId w:val="1"/>
        </w:numPr>
        <w:ind w:left="540"/>
        <w:rPr>
          <w:b/>
        </w:rPr>
      </w:pPr>
      <w:r w:rsidRPr="00BF5C98">
        <w:rPr>
          <w:b/>
        </w:rPr>
        <w:t>Approval of Minutes:</w:t>
      </w:r>
    </w:p>
    <w:p w14:paraId="5ACDD35C" w14:textId="27C36659" w:rsidR="004C1110" w:rsidRPr="006B36B2" w:rsidRDefault="00CF1FD5" w:rsidP="004C1110">
      <w:pPr>
        <w:pStyle w:val="ListParagraph"/>
        <w:numPr>
          <w:ilvl w:val="1"/>
          <w:numId w:val="1"/>
        </w:numPr>
        <w:ind w:left="720"/>
      </w:pPr>
      <w:r>
        <w:t>Approved.</w:t>
      </w:r>
      <w:r w:rsidR="00371EEC">
        <w:t xml:space="preserve"> </w:t>
      </w:r>
    </w:p>
    <w:p w14:paraId="253263BD" w14:textId="77777777" w:rsidR="004C1110" w:rsidRPr="006B36B2" w:rsidRDefault="004C1110" w:rsidP="004C1110">
      <w:pPr>
        <w:rPr>
          <w:rFonts w:cs="Times New Roman"/>
        </w:rPr>
      </w:pPr>
    </w:p>
    <w:p w14:paraId="336A0F51" w14:textId="77777777" w:rsidR="00FA2BC4" w:rsidRPr="006B36B2" w:rsidRDefault="004C1110" w:rsidP="00FA2BC4">
      <w:pPr>
        <w:pStyle w:val="ListParagraph"/>
        <w:numPr>
          <w:ilvl w:val="0"/>
          <w:numId w:val="1"/>
        </w:numPr>
        <w:ind w:left="540"/>
        <w:rPr>
          <w:b/>
        </w:rPr>
      </w:pPr>
      <w:r w:rsidRPr="00BF5C98">
        <w:rPr>
          <w:b/>
        </w:rPr>
        <w:t xml:space="preserve">Announcements/Updates/Action </w:t>
      </w:r>
      <w:r w:rsidRPr="006B36B2">
        <w:rPr>
          <w:b/>
        </w:rPr>
        <w:t>Items:</w:t>
      </w:r>
    </w:p>
    <w:p w14:paraId="57FC14DD" w14:textId="659A80D1" w:rsidR="007D0AF6" w:rsidRPr="007D0AF6" w:rsidRDefault="007D0AF6" w:rsidP="006B36B2">
      <w:r>
        <w:t xml:space="preserve">      a. </w:t>
      </w:r>
      <w:r w:rsidR="00FA2BC4">
        <w:t>Designing a rubric to use when comparing Earth Science Degrees</w:t>
      </w:r>
    </w:p>
    <w:p w14:paraId="5B4E9863" w14:textId="155FC49B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UCLA</w:t>
      </w:r>
      <w:r w:rsidR="00D07995">
        <w:t xml:space="preserve"> </w:t>
      </w:r>
      <w:r w:rsidR="00ED1998">
        <w:t>–</w:t>
      </w:r>
      <w:r w:rsidR="00D07995">
        <w:t xml:space="preserve"> Sam</w:t>
      </w:r>
      <w:r w:rsidR="00ED1998">
        <w:t xml:space="preserve"> </w:t>
      </w:r>
    </w:p>
    <w:p w14:paraId="7138EEFF" w14:textId="207A13E2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 Berkeley</w:t>
      </w:r>
      <w:r>
        <w:t xml:space="preserve"> </w:t>
      </w:r>
      <w:r w:rsidR="00B65625">
        <w:t>–</w:t>
      </w:r>
      <w:r>
        <w:t xml:space="preserve"> Virgilio</w:t>
      </w:r>
      <w:r w:rsidR="00B65625">
        <w:t xml:space="preserve"> </w:t>
      </w:r>
    </w:p>
    <w:p w14:paraId="30358F18" w14:textId="1179A215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 Santa Cruz</w:t>
      </w:r>
      <w:r>
        <w:t xml:space="preserve"> </w:t>
      </w:r>
      <w:r w:rsidR="00B65625">
        <w:t>–</w:t>
      </w:r>
      <w:r>
        <w:t xml:space="preserve"> Virgilio</w:t>
      </w:r>
      <w:r w:rsidR="00B65625">
        <w:t xml:space="preserve"> </w:t>
      </w:r>
    </w:p>
    <w:p w14:paraId="11BF5946" w14:textId="3FE6A9F4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 San Diego</w:t>
      </w:r>
      <w:r>
        <w:t xml:space="preserve"> </w:t>
      </w:r>
      <w:r w:rsidR="00B65625">
        <w:t>–</w:t>
      </w:r>
      <w:r>
        <w:t xml:space="preserve"> Rina</w:t>
      </w:r>
      <w:r w:rsidR="00B65625">
        <w:t xml:space="preserve"> </w:t>
      </w:r>
    </w:p>
    <w:p w14:paraId="74D085D4" w14:textId="02BC37BC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 Santa Barbara</w:t>
      </w:r>
      <w:r>
        <w:t xml:space="preserve"> </w:t>
      </w:r>
      <w:r w:rsidR="00B65625">
        <w:t>–</w:t>
      </w:r>
      <w:r>
        <w:t xml:space="preserve"> Rina</w:t>
      </w:r>
      <w:r w:rsidR="00B65625">
        <w:t xml:space="preserve"> </w:t>
      </w:r>
    </w:p>
    <w:p w14:paraId="7EAB0714" w14:textId="724717D3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 Irvine (Environmental)</w:t>
      </w:r>
      <w:r w:rsidR="00B15791">
        <w:t xml:space="preserve"> </w:t>
      </w:r>
      <w:r w:rsidR="00B65625">
        <w:t>–</w:t>
      </w:r>
      <w:r w:rsidR="00B15791">
        <w:t xml:space="preserve"> Sam</w:t>
      </w:r>
      <w:r w:rsidR="00B65625">
        <w:t xml:space="preserve"> </w:t>
      </w:r>
    </w:p>
    <w:p w14:paraId="023B8E38" w14:textId="4FE1BDDC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UC Davis</w:t>
      </w:r>
      <w:r w:rsidR="007F230B">
        <w:t xml:space="preserve"> </w:t>
      </w:r>
      <w:r w:rsidR="00B65625">
        <w:t>–</w:t>
      </w:r>
      <w:r w:rsidR="007F230B">
        <w:t xml:space="preserve"> </w:t>
      </w:r>
      <w:r w:rsidR="00252CFD">
        <w:t>Poliana</w:t>
      </w:r>
      <w:r w:rsidR="00B65625">
        <w:t xml:space="preserve"> </w:t>
      </w:r>
    </w:p>
    <w:p w14:paraId="41CBA8E0" w14:textId="78A02662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USC</w:t>
      </w:r>
      <w:r w:rsidR="00B56C40">
        <w:t xml:space="preserve"> </w:t>
      </w:r>
      <w:r w:rsidR="00B65625">
        <w:t>–</w:t>
      </w:r>
      <w:r w:rsidR="00B56C40">
        <w:t xml:space="preserve"> Poliana</w:t>
      </w:r>
      <w:r w:rsidR="00B65625">
        <w:t xml:space="preserve"> </w:t>
      </w:r>
    </w:p>
    <w:p w14:paraId="3D1A6B80" w14:textId="387BE9D8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Cal Poly Pomona</w:t>
      </w:r>
      <w:r w:rsidR="00B56C40">
        <w:t xml:space="preserve"> </w:t>
      </w:r>
      <w:r w:rsidR="00B65625">
        <w:t>–</w:t>
      </w:r>
      <w:r w:rsidR="00B56C40">
        <w:t xml:space="preserve"> </w:t>
      </w:r>
      <w:r w:rsidR="00252CFD">
        <w:t>Ferris</w:t>
      </w:r>
      <w:r w:rsidR="00B65625">
        <w:t xml:space="preserve"> </w:t>
      </w:r>
    </w:p>
    <w:p w14:paraId="399ADAFA" w14:textId="476C1A40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Cal State Long Beach</w:t>
      </w:r>
      <w:r w:rsidR="003E49BD">
        <w:t xml:space="preserve"> </w:t>
      </w:r>
      <w:r w:rsidR="00B65625">
        <w:t>–</w:t>
      </w:r>
      <w:r w:rsidR="003E49BD">
        <w:t xml:space="preserve"> Stuart</w:t>
      </w:r>
      <w:r w:rsidR="00B65625">
        <w:t xml:space="preserve"> </w:t>
      </w:r>
    </w:p>
    <w:p w14:paraId="04CF7B9F" w14:textId="5F33433C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Cal State LA</w:t>
      </w:r>
      <w:r w:rsidR="003E49BD">
        <w:t xml:space="preserve"> </w:t>
      </w:r>
      <w:r w:rsidR="00B65625">
        <w:t>–</w:t>
      </w:r>
      <w:r w:rsidR="003E49BD">
        <w:t xml:space="preserve"> Stuart</w:t>
      </w:r>
      <w:r w:rsidR="00B65625">
        <w:t xml:space="preserve"> </w:t>
      </w:r>
    </w:p>
    <w:p w14:paraId="26C62B3A" w14:textId="2D70F960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Cal State Northridge</w:t>
      </w:r>
      <w:r w:rsidR="00B56C40">
        <w:t xml:space="preserve"> </w:t>
      </w:r>
      <w:r w:rsidR="00B65625">
        <w:t>–</w:t>
      </w:r>
      <w:r w:rsidR="00B56C40">
        <w:t xml:space="preserve"> Cara</w:t>
      </w:r>
      <w:r w:rsidR="00B65625">
        <w:t xml:space="preserve"> </w:t>
      </w:r>
    </w:p>
    <w:p w14:paraId="1B7506D8" w14:textId="483587A4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Cal Poly San Luis Obispo</w:t>
      </w:r>
      <w:r w:rsidR="007F230B">
        <w:t xml:space="preserve"> </w:t>
      </w:r>
      <w:r w:rsidR="00B65625">
        <w:t>–</w:t>
      </w:r>
      <w:r w:rsidR="007F230B">
        <w:t xml:space="preserve"> Ferris</w:t>
      </w:r>
      <w:r w:rsidR="00B65625">
        <w:t xml:space="preserve"> </w:t>
      </w:r>
    </w:p>
    <w:p w14:paraId="73945DD7" w14:textId="25F1BB74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lastRenderedPageBreak/>
        <w:t>San Diego State</w:t>
      </w:r>
      <w:r w:rsidR="00AB2720">
        <w:t xml:space="preserve"> - Cara</w:t>
      </w:r>
    </w:p>
    <w:p w14:paraId="71AB55F9" w14:textId="08614170" w:rsidR="003E49BD" w:rsidRDefault="00AB2720" w:rsidP="00286BFB">
      <w:pPr>
        <w:pStyle w:val="ListParagraph"/>
        <w:numPr>
          <w:ilvl w:val="0"/>
          <w:numId w:val="8"/>
        </w:numPr>
        <w:ind w:left="1080"/>
      </w:pPr>
      <w:r>
        <w:t xml:space="preserve">Antioch University of LA </w:t>
      </w:r>
      <w:r w:rsidR="006675C1">
        <w:t>–</w:t>
      </w:r>
      <w:r>
        <w:t xml:space="preserve"> Stuart</w:t>
      </w:r>
    </w:p>
    <w:p w14:paraId="2D504C75" w14:textId="6F6E1BE7" w:rsidR="006675C1" w:rsidRDefault="006675C1" w:rsidP="00286BFB">
      <w:pPr>
        <w:pStyle w:val="ListParagraph"/>
        <w:numPr>
          <w:ilvl w:val="0"/>
          <w:numId w:val="8"/>
        </w:numPr>
        <w:ind w:left="1080"/>
      </w:pPr>
      <w:r>
        <w:t>Loyola Marymount</w:t>
      </w:r>
      <w:r w:rsidR="008B5101">
        <w:t xml:space="preserve"> University</w:t>
      </w:r>
      <w:r w:rsidR="00E15999">
        <w:t xml:space="preserve"> </w:t>
      </w:r>
      <w:r w:rsidR="00053717">
        <w:t>–</w:t>
      </w:r>
      <w:r w:rsidR="00E15999">
        <w:t xml:space="preserve"> Kaya</w:t>
      </w:r>
    </w:p>
    <w:p w14:paraId="2B31CBC7" w14:textId="61227EA6" w:rsidR="00053717" w:rsidRDefault="00053717" w:rsidP="00286BFB">
      <w:pPr>
        <w:pStyle w:val="ListParagraph"/>
        <w:numPr>
          <w:ilvl w:val="0"/>
          <w:numId w:val="8"/>
        </w:numPr>
        <w:ind w:left="1080"/>
      </w:pPr>
      <w:r>
        <w:t xml:space="preserve">Pepperdine </w:t>
      </w:r>
      <w:r w:rsidR="00B65625">
        <w:t>–</w:t>
      </w:r>
      <w:r>
        <w:t xml:space="preserve"> Kaya</w:t>
      </w:r>
      <w:r w:rsidR="00B65625">
        <w:t xml:space="preserve"> </w:t>
      </w:r>
    </w:p>
    <w:p w14:paraId="1DE0E4FD" w14:textId="3437E2FA" w:rsidR="00396486" w:rsidRDefault="00396486" w:rsidP="00286BFB">
      <w:pPr>
        <w:pStyle w:val="ListParagraph"/>
        <w:numPr>
          <w:ilvl w:val="0"/>
          <w:numId w:val="8"/>
        </w:numPr>
        <w:ind w:left="1080"/>
      </w:pPr>
      <w:r>
        <w:t>Use assist.org to articulate courses</w:t>
      </w:r>
      <w:r w:rsidR="00EA780A">
        <w:t xml:space="preserve"> – count courses that transfer and those that are unfulfilled, especially 100-200 level courses.</w:t>
      </w:r>
      <w:r w:rsidR="00D905BC">
        <w:t xml:space="preserve"> For 100-200 level courses that don’t articulate, </w:t>
      </w:r>
      <w:r w:rsidR="0058257E">
        <w:t>print out course description</w:t>
      </w:r>
      <w:r w:rsidR="00E83CA8">
        <w:t>.</w:t>
      </w:r>
    </w:p>
    <w:p w14:paraId="0CF880D6" w14:textId="34733D20" w:rsidR="00552850" w:rsidRDefault="00552850" w:rsidP="00286BFB">
      <w:pPr>
        <w:pStyle w:val="ListParagraph"/>
        <w:numPr>
          <w:ilvl w:val="0"/>
          <w:numId w:val="8"/>
        </w:numPr>
        <w:ind w:left="1080"/>
      </w:pPr>
      <w:r>
        <w:t>Environmental economics class?</w:t>
      </w:r>
    </w:p>
    <w:p w14:paraId="2BF7CF43" w14:textId="559826D3" w:rsidR="00DC1CEF" w:rsidRDefault="00770A6E" w:rsidP="00286BFB">
      <w:pPr>
        <w:pStyle w:val="ListParagraph"/>
        <w:numPr>
          <w:ilvl w:val="0"/>
          <w:numId w:val="8"/>
        </w:numPr>
        <w:ind w:left="1080"/>
      </w:pPr>
      <w:r>
        <w:t>Ask institutional research about out of state schools.</w:t>
      </w:r>
      <w:r w:rsidR="00DC1CEF">
        <w:t xml:space="preserve"> Check out of state schools that </w:t>
      </w:r>
      <w:r w:rsidR="0066518C">
        <w:t>SMC has</w:t>
      </w:r>
      <w:r w:rsidR="00DC1CEF">
        <w:t xml:space="preserve"> an a</w:t>
      </w:r>
      <w:r w:rsidR="002D6234">
        <w:t>rticulation agreement</w:t>
      </w:r>
      <w:r w:rsidR="00DC1CEF">
        <w:t xml:space="preserve"> with</w:t>
      </w:r>
      <w:r w:rsidR="002D6234">
        <w:t xml:space="preserve">. </w:t>
      </w:r>
    </w:p>
    <w:p w14:paraId="4BD3EFF4" w14:textId="5CD70BF0" w:rsidR="00770A6E" w:rsidRDefault="00B761EC" w:rsidP="00286BFB">
      <w:pPr>
        <w:pStyle w:val="ListParagraph"/>
        <w:numPr>
          <w:ilvl w:val="0"/>
          <w:numId w:val="8"/>
        </w:numPr>
        <w:ind w:left="1080"/>
      </w:pPr>
      <w:r>
        <w:t>List of top green schools from Ferris.</w:t>
      </w:r>
    </w:p>
    <w:p w14:paraId="1EC5C53E" w14:textId="77777777" w:rsidR="005A3496" w:rsidRDefault="005A3496" w:rsidP="005A3496"/>
    <w:p w14:paraId="116A4585" w14:textId="2AB708DF" w:rsidR="005A3496" w:rsidRDefault="005A3496" w:rsidP="0080234A">
      <w:pPr>
        <w:pStyle w:val="ListParagraph"/>
        <w:numPr>
          <w:ilvl w:val="0"/>
          <w:numId w:val="10"/>
        </w:numPr>
      </w:pPr>
      <w:r>
        <w:t>Promoting CEUS (Ferris) at STEM Day</w:t>
      </w:r>
    </w:p>
    <w:p w14:paraId="52A1A929" w14:textId="4BF02FF6" w:rsidR="005A3496" w:rsidRDefault="00A67132" w:rsidP="00286BFB">
      <w:pPr>
        <w:pStyle w:val="ListParagraph"/>
        <w:numPr>
          <w:ilvl w:val="0"/>
          <w:numId w:val="9"/>
        </w:numPr>
        <w:ind w:left="1080"/>
      </w:pPr>
      <w:r>
        <w:t>Stuart has solar house model</w:t>
      </w:r>
    </w:p>
    <w:p w14:paraId="609C3EB1" w14:textId="6CC80CDC" w:rsidR="00322ECB" w:rsidRDefault="00322ECB" w:rsidP="00286BFB">
      <w:pPr>
        <w:pStyle w:val="ListParagraph"/>
        <w:numPr>
          <w:ilvl w:val="0"/>
          <w:numId w:val="9"/>
        </w:numPr>
        <w:ind w:left="1080"/>
      </w:pPr>
      <w:r>
        <w:t xml:space="preserve">Flyer with </w:t>
      </w:r>
      <w:r w:rsidR="00923343">
        <w:t>environmental science careers, courses in the degree, etc.</w:t>
      </w:r>
    </w:p>
    <w:p w14:paraId="15C892D0" w14:textId="143621D4" w:rsidR="005A6A23" w:rsidRDefault="00535037" w:rsidP="00286BFB">
      <w:pPr>
        <w:pStyle w:val="ListParagraph"/>
        <w:numPr>
          <w:ilvl w:val="0"/>
          <w:numId w:val="9"/>
        </w:numPr>
        <w:ind w:left="1080"/>
      </w:pPr>
      <w:r>
        <w:t>Kaya will make flyer</w:t>
      </w:r>
    </w:p>
    <w:p w14:paraId="752A63E6" w14:textId="77777777" w:rsidR="00D75E32" w:rsidRDefault="00D75E32" w:rsidP="00D75E32"/>
    <w:p w14:paraId="57A5F54E" w14:textId="55DD6140" w:rsidR="00A12079" w:rsidRDefault="0058350C" w:rsidP="00F85B78">
      <w:pPr>
        <w:pStyle w:val="ListParagraph"/>
        <w:numPr>
          <w:ilvl w:val="0"/>
          <w:numId w:val="10"/>
        </w:numPr>
      </w:pPr>
      <w:r>
        <w:t>Stuart – Greenbuild Conference will be in LA</w:t>
      </w:r>
      <w:r w:rsidR="001876E7">
        <w:t xml:space="preserve"> in Nov 2016</w:t>
      </w:r>
      <w:r w:rsidR="00290F8F">
        <w:t>.</w:t>
      </w:r>
      <w:r w:rsidR="009664E1">
        <w:t xml:space="preserve"> SMC student volunteers.</w:t>
      </w:r>
    </w:p>
    <w:p w14:paraId="347B6C3E" w14:textId="77777777" w:rsidR="00630569" w:rsidRDefault="00630569" w:rsidP="00630569"/>
    <w:p w14:paraId="78DF15D6" w14:textId="21559979" w:rsidR="00630569" w:rsidRDefault="00630569" w:rsidP="00630569">
      <w:r>
        <w:t>Meeting adjourned at 1:41 pm</w:t>
      </w:r>
      <w:bookmarkStart w:id="0" w:name="_GoBack"/>
      <w:bookmarkEnd w:id="0"/>
    </w:p>
    <w:sectPr w:rsidR="0063056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154F"/>
    <w:multiLevelType w:val="hybridMultilevel"/>
    <w:tmpl w:val="5080A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9A432D3"/>
    <w:multiLevelType w:val="hybridMultilevel"/>
    <w:tmpl w:val="FBFE0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F5472"/>
    <w:multiLevelType w:val="hybridMultilevel"/>
    <w:tmpl w:val="BC885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D2762"/>
    <w:multiLevelType w:val="hybridMultilevel"/>
    <w:tmpl w:val="36746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E0086"/>
    <w:multiLevelType w:val="multilevel"/>
    <w:tmpl w:val="BC8852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D7F82"/>
    <w:multiLevelType w:val="hybridMultilevel"/>
    <w:tmpl w:val="EE52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16F31"/>
    <w:multiLevelType w:val="hybridMultilevel"/>
    <w:tmpl w:val="1438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B78B6"/>
    <w:multiLevelType w:val="hybridMultilevel"/>
    <w:tmpl w:val="DFC080E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82784"/>
    <w:multiLevelType w:val="multilevel"/>
    <w:tmpl w:val="7152FA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52B0E"/>
    <w:multiLevelType w:val="hybridMultilevel"/>
    <w:tmpl w:val="7152FA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10"/>
    <w:rsid w:val="00053717"/>
    <w:rsid w:val="000E35EB"/>
    <w:rsid w:val="001876E7"/>
    <w:rsid w:val="00252CFD"/>
    <w:rsid w:val="00277D31"/>
    <w:rsid w:val="00286BFB"/>
    <w:rsid w:val="00290F8F"/>
    <w:rsid w:val="002B6AA2"/>
    <w:rsid w:val="002D6234"/>
    <w:rsid w:val="00322ECB"/>
    <w:rsid w:val="0036790C"/>
    <w:rsid w:val="00367C59"/>
    <w:rsid w:val="00371EEC"/>
    <w:rsid w:val="00396486"/>
    <w:rsid w:val="003E49BD"/>
    <w:rsid w:val="0041644A"/>
    <w:rsid w:val="00420CB8"/>
    <w:rsid w:val="00495DA5"/>
    <w:rsid w:val="004B0B00"/>
    <w:rsid w:val="004C1110"/>
    <w:rsid w:val="00535037"/>
    <w:rsid w:val="00552850"/>
    <w:rsid w:val="0058257E"/>
    <w:rsid w:val="0058350C"/>
    <w:rsid w:val="005A3496"/>
    <w:rsid w:val="005A6A23"/>
    <w:rsid w:val="00630569"/>
    <w:rsid w:val="00650A69"/>
    <w:rsid w:val="0066518C"/>
    <w:rsid w:val="006675C1"/>
    <w:rsid w:val="006B36B2"/>
    <w:rsid w:val="00733DF5"/>
    <w:rsid w:val="00770A6E"/>
    <w:rsid w:val="0079457F"/>
    <w:rsid w:val="007D0AF6"/>
    <w:rsid w:val="007F230B"/>
    <w:rsid w:val="0080234A"/>
    <w:rsid w:val="00817CE9"/>
    <w:rsid w:val="00857B0B"/>
    <w:rsid w:val="008B5101"/>
    <w:rsid w:val="00923343"/>
    <w:rsid w:val="009664E1"/>
    <w:rsid w:val="00A12079"/>
    <w:rsid w:val="00A60847"/>
    <w:rsid w:val="00A67132"/>
    <w:rsid w:val="00A737BD"/>
    <w:rsid w:val="00AB2720"/>
    <w:rsid w:val="00B15791"/>
    <w:rsid w:val="00B3558F"/>
    <w:rsid w:val="00B55179"/>
    <w:rsid w:val="00B56C40"/>
    <w:rsid w:val="00B65625"/>
    <w:rsid w:val="00B761EC"/>
    <w:rsid w:val="00CF1FD5"/>
    <w:rsid w:val="00D07995"/>
    <w:rsid w:val="00D75E32"/>
    <w:rsid w:val="00D905BC"/>
    <w:rsid w:val="00DC0070"/>
    <w:rsid w:val="00DC1CEF"/>
    <w:rsid w:val="00DE4819"/>
    <w:rsid w:val="00E15999"/>
    <w:rsid w:val="00E70BC4"/>
    <w:rsid w:val="00E83CA8"/>
    <w:rsid w:val="00EA780A"/>
    <w:rsid w:val="00ED1998"/>
    <w:rsid w:val="00F85B78"/>
    <w:rsid w:val="00F92CCF"/>
    <w:rsid w:val="00F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C1ED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B093DD-95CB-406C-95BE-91674AA3FD57}"/>
</file>

<file path=customXml/itemProps2.xml><?xml version="1.0" encoding="utf-8"?>
<ds:datastoreItem xmlns:ds="http://schemas.openxmlformats.org/officeDocument/2006/customXml" ds:itemID="{EEBF4583-2E3B-4252-8BBD-14B1E5054E3A}"/>
</file>

<file path=customXml/itemProps3.xml><?xml version="1.0" encoding="utf-8"?>
<ds:datastoreItem xmlns:ds="http://schemas.openxmlformats.org/officeDocument/2006/customXml" ds:itemID="{BED92B47-85F0-4D16-A873-353DAB3E7F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244</Words>
  <Characters>1397</Characters>
  <Application>Microsoft Macintosh Word</Application>
  <DocSecurity>0</DocSecurity>
  <Lines>11</Lines>
  <Paragraphs>3</Paragraphs>
  <ScaleCrop>false</ScaleCrop>
  <Company>Santa Monica Collee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79</cp:revision>
  <dcterms:created xsi:type="dcterms:W3CDTF">2015-10-20T19:20:00Z</dcterms:created>
  <dcterms:modified xsi:type="dcterms:W3CDTF">2015-10-20T20:41:00Z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83926000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