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F6" w:rsidRPr="00A95F22" w:rsidRDefault="000005F6" w:rsidP="000005F6">
      <w:pPr>
        <w:pStyle w:val="ListParagraph"/>
        <w:jc w:val="center"/>
        <w:rPr>
          <w:b/>
          <w:sz w:val="24"/>
          <w:szCs w:val="24"/>
        </w:rPr>
      </w:pPr>
      <w:r w:rsidRPr="00A95F22">
        <w:rPr>
          <w:b/>
          <w:sz w:val="24"/>
          <w:szCs w:val="24"/>
        </w:rPr>
        <w:t>Environmental Affairs Committee</w:t>
      </w:r>
    </w:p>
    <w:p w:rsidR="000005F6" w:rsidRDefault="00701A7A" w:rsidP="000005F6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December 2</w:t>
      </w:r>
      <w:r w:rsidRPr="00701A7A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</w:t>
      </w:r>
    </w:p>
    <w:p w:rsidR="000005F6" w:rsidRPr="00A95F22" w:rsidRDefault="000005F6" w:rsidP="000005F6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HSS 361</w:t>
      </w:r>
    </w:p>
    <w:p w:rsidR="000005F6" w:rsidRDefault="000005F6" w:rsidP="000005F6"/>
    <w:p w:rsidR="00170E45" w:rsidRDefault="00170E45" w:rsidP="000005F6">
      <w:pPr>
        <w:pStyle w:val="ListParagraph"/>
        <w:numPr>
          <w:ilvl w:val="0"/>
          <w:numId w:val="1"/>
        </w:numPr>
      </w:pPr>
      <w:r>
        <w:t>Announcements</w:t>
      </w:r>
    </w:p>
    <w:p w:rsidR="00701A7A" w:rsidRDefault="00701A7A" w:rsidP="00701A7A">
      <w:pPr>
        <w:pStyle w:val="ListParagraph"/>
        <w:numPr>
          <w:ilvl w:val="1"/>
          <w:numId w:val="1"/>
        </w:numPr>
      </w:pPr>
      <w:r>
        <w:t xml:space="preserve">ACUPCC taskforce </w:t>
      </w:r>
    </w:p>
    <w:p w:rsidR="00701A7A" w:rsidRDefault="00701A7A" w:rsidP="00701A7A">
      <w:pPr>
        <w:pStyle w:val="ListParagraph"/>
        <w:numPr>
          <w:ilvl w:val="1"/>
          <w:numId w:val="1"/>
        </w:numPr>
      </w:pPr>
      <w:r>
        <w:t>GRIT</w:t>
      </w:r>
    </w:p>
    <w:p w:rsidR="00701A7A" w:rsidRDefault="00701A7A" w:rsidP="00701A7A">
      <w:pPr>
        <w:pStyle w:val="ListParagraph"/>
        <w:numPr>
          <w:ilvl w:val="1"/>
          <w:numId w:val="1"/>
        </w:numPr>
      </w:pPr>
      <w:r>
        <w:t>Equity</w:t>
      </w:r>
    </w:p>
    <w:p w:rsidR="00701A7A" w:rsidRDefault="00701A7A" w:rsidP="00701A7A">
      <w:pPr>
        <w:pStyle w:val="ListParagraph"/>
        <w:numPr>
          <w:ilvl w:val="1"/>
          <w:numId w:val="1"/>
        </w:numPr>
      </w:pPr>
      <w:r>
        <w:t>Other</w:t>
      </w:r>
    </w:p>
    <w:p w:rsidR="00701A7A" w:rsidRDefault="00701A7A" w:rsidP="00701A7A">
      <w:pPr>
        <w:pStyle w:val="ListParagraph"/>
        <w:ind w:left="1440"/>
      </w:pPr>
    </w:p>
    <w:p w:rsidR="00D922D8" w:rsidRDefault="00D922D8" w:rsidP="000005F6">
      <w:pPr>
        <w:pStyle w:val="ListParagraph"/>
        <w:numPr>
          <w:ilvl w:val="0"/>
          <w:numId w:val="1"/>
        </w:numPr>
      </w:pPr>
      <w:r>
        <w:t>Professional development recommendations to the TLC</w:t>
      </w:r>
    </w:p>
    <w:p w:rsidR="00D922D8" w:rsidRDefault="00D922D8" w:rsidP="00D922D8">
      <w:pPr>
        <w:pStyle w:val="ListParagraph"/>
        <w:ind w:left="1080"/>
      </w:pPr>
    </w:p>
    <w:p w:rsidR="00701A7A" w:rsidRDefault="00701A7A" w:rsidP="000005F6">
      <w:pPr>
        <w:pStyle w:val="ListParagraph"/>
        <w:numPr>
          <w:ilvl w:val="0"/>
          <w:numId w:val="1"/>
        </w:numPr>
      </w:pPr>
      <w:r>
        <w:t>Institutionalizing Sustainability: Hiring process recommendations to DPAC</w:t>
      </w:r>
    </w:p>
    <w:p w:rsidR="00701A7A" w:rsidRDefault="00701A7A" w:rsidP="00701A7A">
      <w:pPr>
        <w:pStyle w:val="ListParagraph"/>
        <w:ind w:left="1080"/>
      </w:pPr>
      <w:bookmarkStart w:id="0" w:name="_GoBack"/>
      <w:bookmarkEnd w:id="0"/>
    </w:p>
    <w:p w:rsidR="00170E45" w:rsidRDefault="00170E45" w:rsidP="00170E45">
      <w:pPr>
        <w:pStyle w:val="ListParagraph"/>
        <w:numPr>
          <w:ilvl w:val="0"/>
          <w:numId w:val="1"/>
        </w:numPr>
      </w:pPr>
      <w:r>
        <w:t>Sustainability Focused and Sustainability Rated Course Discussion</w:t>
      </w:r>
    </w:p>
    <w:p w:rsidR="00701A7A" w:rsidRDefault="00701A7A" w:rsidP="00701A7A"/>
    <w:p w:rsidR="000005F6" w:rsidRDefault="000005F6" w:rsidP="000005F6">
      <w:pPr>
        <w:pStyle w:val="ListParagraph"/>
        <w:numPr>
          <w:ilvl w:val="0"/>
          <w:numId w:val="1"/>
        </w:numPr>
      </w:pPr>
      <w:r>
        <w:t>Greening the curriculum website</w:t>
      </w:r>
      <w:r w:rsidR="00170E45">
        <w:t xml:space="preserve"> (time permitting)</w:t>
      </w:r>
    </w:p>
    <w:p w:rsidR="00701A7A" w:rsidRDefault="00D922D8" w:rsidP="00701A7A">
      <w:pPr>
        <w:ind w:left="360" w:firstLine="720"/>
      </w:pPr>
      <w:hyperlink r:id="rId6" w:history="1">
        <w:r w:rsidR="00701A7A" w:rsidRPr="00BC5A89">
          <w:rPr>
            <w:rStyle w:val="Hyperlink"/>
          </w:rPr>
          <w:t>http://www.smc.edu/AcademicAffairs/Sustainability/Pages/Greening-the-Curriculum.aspx</w:t>
        </w:r>
      </w:hyperlink>
      <w:r w:rsidR="00701A7A">
        <w:t xml:space="preserve"> </w:t>
      </w:r>
    </w:p>
    <w:p w:rsidR="00D922D8" w:rsidRDefault="00D922D8" w:rsidP="00701A7A">
      <w:pPr>
        <w:ind w:left="360" w:firstLine="720"/>
      </w:pPr>
    </w:p>
    <w:p w:rsidR="00D922D8" w:rsidRDefault="00D922D8" w:rsidP="00D922D8">
      <w:pPr>
        <w:pStyle w:val="ListParagraph"/>
        <w:numPr>
          <w:ilvl w:val="0"/>
          <w:numId w:val="1"/>
        </w:numPr>
      </w:pPr>
      <w:r>
        <w:t>Intro to Sustainability Courses Discussion</w:t>
      </w:r>
      <w:r>
        <w:t xml:space="preserve"> (time permitting)</w:t>
      </w:r>
    </w:p>
    <w:p w:rsidR="00D922D8" w:rsidRDefault="00D922D8" w:rsidP="00D922D8">
      <w:pPr>
        <w:pStyle w:val="ListParagraph"/>
        <w:numPr>
          <w:ilvl w:val="1"/>
          <w:numId w:val="1"/>
        </w:numPr>
      </w:pPr>
      <w:r>
        <w:t>Practicum</w:t>
      </w:r>
    </w:p>
    <w:p w:rsidR="00D922D8" w:rsidRDefault="00D922D8" w:rsidP="00D922D8">
      <w:pPr>
        <w:pStyle w:val="ListParagraph"/>
        <w:numPr>
          <w:ilvl w:val="1"/>
          <w:numId w:val="1"/>
        </w:numPr>
      </w:pPr>
      <w:r>
        <w:t>UC transferable</w:t>
      </w:r>
    </w:p>
    <w:p w:rsidR="001950ED" w:rsidRDefault="001950ED"/>
    <w:sectPr w:rsidR="00195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47F42"/>
    <w:multiLevelType w:val="hybridMultilevel"/>
    <w:tmpl w:val="C6C6318C"/>
    <w:lvl w:ilvl="0" w:tplc="81EC9B7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F6"/>
    <w:rsid w:val="000005F6"/>
    <w:rsid w:val="00170E45"/>
    <w:rsid w:val="001950ED"/>
    <w:rsid w:val="00701A7A"/>
    <w:rsid w:val="00D9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5F6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5F6"/>
    <w:pPr>
      <w:ind w:left="720"/>
    </w:pPr>
  </w:style>
  <w:style w:type="character" w:styleId="Hyperlink">
    <w:name w:val="Hyperlink"/>
    <w:basedOn w:val="DefaultParagraphFont"/>
    <w:uiPriority w:val="99"/>
    <w:unhideWhenUsed/>
    <w:rsid w:val="00701A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5F6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5F6"/>
    <w:pPr>
      <w:ind w:left="720"/>
    </w:pPr>
  </w:style>
  <w:style w:type="character" w:styleId="Hyperlink">
    <w:name w:val="Hyperlink"/>
    <w:basedOn w:val="DefaultParagraphFont"/>
    <w:uiPriority w:val="99"/>
    <w:unhideWhenUsed/>
    <w:rsid w:val="00701A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c.edu/AcademicAffairs/Sustainability/Pages/Greening-the-Curriculum.aspx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Props1.xml><?xml version="1.0" encoding="utf-8"?>
<ds:datastoreItem xmlns:ds="http://schemas.openxmlformats.org/officeDocument/2006/customXml" ds:itemID="{2DCAC12B-3A24-4108-B7A9-74E891151CF6}"/>
</file>

<file path=customXml/itemProps2.xml><?xml version="1.0" encoding="utf-8"?>
<ds:datastoreItem xmlns:ds="http://schemas.openxmlformats.org/officeDocument/2006/customXml" ds:itemID="{B56AF575-45D2-41E8-A7AF-39E8ABB9CBB6}"/>
</file>

<file path=customXml/itemProps3.xml><?xml version="1.0" encoding="utf-8"?>
<ds:datastoreItem xmlns:ds="http://schemas.openxmlformats.org/officeDocument/2006/customXml" ds:itemID="{92CF783A-19D5-494E-8F1C-FA0C4B9E49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Genevieve Bertone</dc:creator>
  <cp:lastModifiedBy>Genevieve Bertone</cp:lastModifiedBy>
  <cp:revision>3</cp:revision>
  <dcterms:created xsi:type="dcterms:W3CDTF">2014-11-21T04:20:00Z</dcterms:created>
  <dcterms:modified xsi:type="dcterms:W3CDTF">2014-11-21T04:24:00Z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TemplateUrl">
    <vt:lpwstr/>
  </property>
  <property fmtid="{D5CDD505-2E9C-101B-9397-08002B2CF9AE}" pid="4" name="Order">
    <vt:r8>83922400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