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1E39C" w14:textId="77777777" w:rsidR="00B03135" w:rsidRPr="00C82257" w:rsidRDefault="00316401" w:rsidP="008D4046">
      <w:pPr>
        <w:jc w:val="center"/>
        <w:rPr>
          <w:b/>
        </w:rPr>
      </w:pPr>
      <w:r w:rsidRPr="00C82257">
        <w:rPr>
          <w:b/>
        </w:rPr>
        <w:t>Environmental Affairs Committee</w:t>
      </w:r>
    </w:p>
    <w:p w14:paraId="54957F9C" w14:textId="77777777" w:rsidR="00316401" w:rsidRDefault="00316401" w:rsidP="008D4046">
      <w:pPr>
        <w:jc w:val="center"/>
        <w:rPr>
          <w:b/>
        </w:rPr>
      </w:pPr>
      <w:r w:rsidRPr="00C82257">
        <w:rPr>
          <w:b/>
        </w:rPr>
        <w:t>November 18, 2014</w:t>
      </w:r>
    </w:p>
    <w:p w14:paraId="0B56BD81" w14:textId="19B0B995" w:rsidR="00C82257" w:rsidRPr="00C82257" w:rsidRDefault="00C82257" w:rsidP="008D4046">
      <w:pPr>
        <w:jc w:val="center"/>
        <w:rPr>
          <w:b/>
        </w:rPr>
      </w:pPr>
      <w:r>
        <w:rPr>
          <w:b/>
        </w:rPr>
        <w:t>HSS 361</w:t>
      </w:r>
    </w:p>
    <w:p w14:paraId="064D5666" w14:textId="77777777" w:rsidR="00316401" w:rsidRDefault="00316401"/>
    <w:p w14:paraId="5FF8288C" w14:textId="10D46D76" w:rsidR="00316401" w:rsidRDefault="00316401">
      <w:r w:rsidRPr="00316401">
        <w:rPr>
          <w:b/>
        </w:rPr>
        <w:t>Attendees</w:t>
      </w:r>
      <w:r>
        <w:t>: Schwart</w:t>
      </w:r>
      <w:r w:rsidR="008D4046">
        <w:t>z</w:t>
      </w:r>
      <w:r>
        <w:t xml:space="preserve">, </w:t>
      </w:r>
      <w:proofErr w:type="spellStart"/>
      <w:r>
        <w:t>Baghdasarian</w:t>
      </w:r>
      <w:proofErr w:type="spellEnd"/>
      <w:r>
        <w:t xml:space="preserve">, </w:t>
      </w:r>
      <w:proofErr w:type="spellStart"/>
      <w:r>
        <w:t>Wyban</w:t>
      </w:r>
      <w:proofErr w:type="spellEnd"/>
      <w:r>
        <w:t xml:space="preserve">, Skylar (student rep), Andrea (Director of AS), Katherine, </w:t>
      </w:r>
      <w:proofErr w:type="spellStart"/>
      <w:r>
        <w:t>Oifer</w:t>
      </w:r>
      <w:proofErr w:type="spellEnd"/>
      <w:r>
        <w:t>, Bertone</w:t>
      </w:r>
    </w:p>
    <w:p w14:paraId="4E38641E" w14:textId="77777777" w:rsidR="00316401" w:rsidRPr="008D4046" w:rsidRDefault="00316401">
      <w:pPr>
        <w:rPr>
          <w:sz w:val="20"/>
          <w:szCs w:val="20"/>
        </w:rPr>
      </w:pPr>
      <w:bookmarkStart w:id="0" w:name="_GoBack"/>
      <w:bookmarkEnd w:id="0"/>
    </w:p>
    <w:p w14:paraId="6465A3E5" w14:textId="77777777" w:rsidR="00316401" w:rsidRDefault="00316401" w:rsidP="00316401">
      <w:pPr>
        <w:pStyle w:val="ListParagraph"/>
        <w:numPr>
          <w:ilvl w:val="0"/>
          <w:numId w:val="1"/>
        </w:numPr>
      </w:pPr>
      <w:r>
        <w:t>Announcements and introductions</w:t>
      </w:r>
    </w:p>
    <w:p w14:paraId="2A4D6F98" w14:textId="77777777" w:rsidR="00316401" w:rsidRDefault="00316401" w:rsidP="00316401">
      <w:pPr>
        <w:pStyle w:val="ListParagraph"/>
        <w:numPr>
          <w:ilvl w:val="1"/>
          <w:numId w:val="1"/>
        </w:numPr>
      </w:pPr>
      <w:r>
        <w:t>Environmental Lecture Series tonight</w:t>
      </w:r>
    </w:p>
    <w:p w14:paraId="77BEE72B" w14:textId="77777777" w:rsidR="00316401" w:rsidRDefault="00316401" w:rsidP="00316401">
      <w:pPr>
        <w:pStyle w:val="ListParagraph"/>
        <w:numPr>
          <w:ilvl w:val="1"/>
          <w:numId w:val="1"/>
        </w:numPr>
      </w:pPr>
      <w:r>
        <w:t>Global Citizenship and international students want hybrid courses, could these courses be environmental.</w:t>
      </w:r>
    </w:p>
    <w:p w14:paraId="71B74B5D" w14:textId="77777777" w:rsidR="00316401" w:rsidRDefault="00316401" w:rsidP="00316401">
      <w:pPr>
        <w:pStyle w:val="ListParagraph"/>
        <w:numPr>
          <w:ilvl w:val="1"/>
          <w:numId w:val="1"/>
        </w:numPr>
      </w:pPr>
      <w:r>
        <w:t xml:space="preserve">CSSC convergence was a huge success! Great for SMC student networking. SMC was the only community college attending. 27 students attending. </w:t>
      </w:r>
      <w:proofErr w:type="spellStart"/>
      <w:r>
        <w:t>Berkely</w:t>
      </w:r>
      <w:proofErr w:type="spellEnd"/>
      <w:r>
        <w:t xml:space="preserve"> took 50 students.</w:t>
      </w:r>
    </w:p>
    <w:p w14:paraId="1FD31A9C" w14:textId="77777777" w:rsidR="00316401" w:rsidRDefault="00316401" w:rsidP="00316401">
      <w:pPr>
        <w:pStyle w:val="ListParagraph"/>
        <w:numPr>
          <w:ilvl w:val="1"/>
          <w:numId w:val="1"/>
        </w:numPr>
      </w:pPr>
      <w:r>
        <w:t xml:space="preserve">LA times regarding a meeting at UCLA organized about the seating of the new John Muir chair of Geography at UCLA.  International Society for Environmental Ethics </w:t>
      </w:r>
      <w:proofErr w:type="spellStart"/>
      <w:r>
        <w:t>listserve</w:t>
      </w:r>
      <w:proofErr w:type="spellEnd"/>
      <w:r>
        <w:t xml:space="preserve">. </w:t>
      </w:r>
    </w:p>
    <w:p w14:paraId="00B094D6" w14:textId="77777777" w:rsidR="00316401" w:rsidRDefault="00316401" w:rsidP="00316401">
      <w:pPr>
        <w:pStyle w:val="ListParagraph"/>
        <w:numPr>
          <w:ilvl w:val="1"/>
          <w:numId w:val="1"/>
        </w:numPr>
      </w:pPr>
      <w:r>
        <w:t xml:space="preserve">G20 started with mutual promise to increase the global economy by 2.5% and fight climate change, which is illogical. I = PAT equation needs to shift to </w:t>
      </w:r>
    </w:p>
    <w:p w14:paraId="114A9822" w14:textId="77777777" w:rsidR="00316401" w:rsidRDefault="00316401" w:rsidP="00316401">
      <w:pPr>
        <w:pStyle w:val="ListParagraph"/>
        <w:ind w:left="1440"/>
      </w:pPr>
      <w:r>
        <w:t xml:space="preserve">CO2 = Population (P) x Services (S) x </w:t>
      </w:r>
      <w:r w:rsidRPr="00316401">
        <w:rPr>
          <w:b/>
        </w:rPr>
        <w:t xml:space="preserve">Energy per service (E) </w:t>
      </w:r>
      <w:r>
        <w:t xml:space="preserve">x Carbon (C) </w:t>
      </w:r>
    </w:p>
    <w:p w14:paraId="75BB0147" w14:textId="77777777" w:rsidR="00316401" w:rsidRPr="008D4046" w:rsidRDefault="00316401" w:rsidP="00316401">
      <w:pPr>
        <w:pStyle w:val="ListParagraph"/>
        <w:ind w:left="1440"/>
        <w:rPr>
          <w:sz w:val="20"/>
          <w:szCs w:val="20"/>
        </w:rPr>
      </w:pPr>
    </w:p>
    <w:p w14:paraId="222CFD97" w14:textId="59A78527" w:rsidR="00316401" w:rsidRDefault="00316401" w:rsidP="00316401">
      <w:pPr>
        <w:pStyle w:val="ListParagraph"/>
        <w:numPr>
          <w:ilvl w:val="0"/>
          <w:numId w:val="1"/>
        </w:numPr>
      </w:pPr>
      <w:r>
        <w:t xml:space="preserve">Equity funds and sustainability: </w:t>
      </w:r>
      <w:r w:rsidR="00C82257">
        <w:t xml:space="preserve">Focus is on </w:t>
      </w:r>
      <w:r>
        <w:t xml:space="preserve">African American and Latino </w:t>
      </w:r>
      <w:proofErr w:type="gramStart"/>
      <w:r>
        <w:t>students</w:t>
      </w:r>
      <w:proofErr w:type="gramEnd"/>
      <w:r>
        <w:t xml:space="preserve"> achievement gaps</w:t>
      </w:r>
      <w:r w:rsidR="00C82257">
        <w:t xml:space="preserve"> and special populations (veterans, foster youth, etc.)</w:t>
      </w:r>
    </w:p>
    <w:p w14:paraId="17489ABC" w14:textId="77777777" w:rsidR="00C82257" w:rsidRDefault="00C82257" w:rsidP="00316401">
      <w:pPr>
        <w:pStyle w:val="ListParagraph"/>
        <w:numPr>
          <w:ilvl w:val="1"/>
          <w:numId w:val="1"/>
        </w:numPr>
      </w:pPr>
      <w:r>
        <w:t>Ideas</w:t>
      </w:r>
    </w:p>
    <w:p w14:paraId="33093E3B" w14:textId="5764E015" w:rsidR="00316401" w:rsidRDefault="00316401" w:rsidP="00C82257">
      <w:pPr>
        <w:pStyle w:val="ListParagraph"/>
        <w:numPr>
          <w:ilvl w:val="2"/>
          <w:numId w:val="1"/>
        </w:numPr>
      </w:pPr>
      <w:r>
        <w:t>Part-time counselor for CEUS</w:t>
      </w:r>
    </w:p>
    <w:p w14:paraId="04A53601" w14:textId="77777777" w:rsidR="00316401" w:rsidRDefault="00316401" w:rsidP="00C82257">
      <w:pPr>
        <w:pStyle w:val="ListParagraph"/>
        <w:numPr>
          <w:ilvl w:val="2"/>
          <w:numId w:val="1"/>
        </w:numPr>
      </w:pPr>
      <w:r>
        <w:t>Transportation coordinator</w:t>
      </w:r>
    </w:p>
    <w:p w14:paraId="007E781C" w14:textId="77777777" w:rsidR="00C82257" w:rsidRDefault="00C82257" w:rsidP="00C82257">
      <w:pPr>
        <w:pStyle w:val="ListParagraph"/>
        <w:numPr>
          <w:ilvl w:val="2"/>
          <w:numId w:val="1"/>
        </w:numPr>
      </w:pPr>
      <w:r>
        <w:t>Environmental Justice themed Earth Week</w:t>
      </w:r>
    </w:p>
    <w:p w14:paraId="0ED284FE" w14:textId="77777777" w:rsidR="00C82257" w:rsidRDefault="00C82257" w:rsidP="00C82257">
      <w:pPr>
        <w:pStyle w:val="ListParagraph"/>
        <w:numPr>
          <w:ilvl w:val="2"/>
          <w:numId w:val="1"/>
        </w:numPr>
      </w:pPr>
      <w:r>
        <w:t xml:space="preserve">Partnering with </w:t>
      </w:r>
      <w:proofErr w:type="spellStart"/>
      <w:r>
        <w:t>Adelante</w:t>
      </w:r>
      <w:proofErr w:type="spellEnd"/>
      <w:r>
        <w:t xml:space="preserve"> / Black Colleges.</w:t>
      </w:r>
    </w:p>
    <w:p w14:paraId="3D44CE4E" w14:textId="77777777" w:rsidR="00C82257" w:rsidRDefault="00C82257" w:rsidP="00C82257">
      <w:pPr>
        <w:pStyle w:val="ListParagraph"/>
        <w:numPr>
          <w:ilvl w:val="3"/>
          <w:numId w:val="1"/>
        </w:numPr>
      </w:pPr>
      <w:r>
        <w:t>Grants are data driven.</w:t>
      </w:r>
    </w:p>
    <w:p w14:paraId="6FCC4347" w14:textId="77777777" w:rsidR="00C82257" w:rsidRDefault="00C82257" w:rsidP="00C82257">
      <w:pPr>
        <w:pStyle w:val="ListParagraph"/>
        <w:numPr>
          <w:ilvl w:val="2"/>
          <w:numId w:val="1"/>
        </w:numPr>
      </w:pPr>
      <w:r>
        <w:t>Is there something we need?</w:t>
      </w:r>
    </w:p>
    <w:p w14:paraId="51156C4D" w14:textId="243EC642" w:rsidR="00316401" w:rsidRDefault="00316401" w:rsidP="00316401">
      <w:pPr>
        <w:pStyle w:val="ListParagraph"/>
        <w:numPr>
          <w:ilvl w:val="1"/>
          <w:numId w:val="1"/>
        </w:numPr>
      </w:pPr>
      <w:r>
        <w:t xml:space="preserve">The only way to read data is passing classes, </w:t>
      </w:r>
      <w:proofErr w:type="gramStart"/>
      <w:r>
        <w:t>then</w:t>
      </w:r>
      <w:proofErr w:type="gramEnd"/>
      <w:r>
        <w:t xml:space="preserve"> </w:t>
      </w:r>
      <w:r w:rsidR="00C82257">
        <w:t>actually</w:t>
      </w:r>
      <w:r>
        <w:t xml:space="preserve"> gender does not have a problem. But, clearly women and power are not equal.</w:t>
      </w:r>
    </w:p>
    <w:p w14:paraId="3DE898B2" w14:textId="77777777" w:rsidR="006D539B" w:rsidRDefault="006D539B" w:rsidP="00316401">
      <w:pPr>
        <w:pStyle w:val="ListParagraph"/>
        <w:numPr>
          <w:ilvl w:val="1"/>
          <w:numId w:val="1"/>
        </w:numPr>
      </w:pPr>
      <w:r>
        <w:t>Students from underserved communities benefit from experiential learning. Maybe we put in a proposal for environmental experiential learning opportunities.</w:t>
      </w:r>
    </w:p>
    <w:p w14:paraId="0A3DE412" w14:textId="77777777" w:rsidR="00C82257" w:rsidRPr="008D4046" w:rsidRDefault="00C82257" w:rsidP="00C82257">
      <w:pPr>
        <w:pStyle w:val="ListParagraph"/>
        <w:ind w:left="1440"/>
        <w:rPr>
          <w:sz w:val="20"/>
          <w:szCs w:val="20"/>
        </w:rPr>
      </w:pPr>
    </w:p>
    <w:p w14:paraId="59057F71" w14:textId="77777777" w:rsidR="00701704" w:rsidRDefault="00701704" w:rsidP="00701704">
      <w:pPr>
        <w:pStyle w:val="ListParagraph"/>
        <w:numPr>
          <w:ilvl w:val="0"/>
          <w:numId w:val="1"/>
        </w:numPr>
      </w:pPr>
      <w:r>
        <w:t>Sustainability Focused and Sustainability Related Course Discussion</w:t>
      </w:r>
    </w:p>
    <w:p w14:paraId="42F6FC13" w14:textId="77777777" w:rsidR="00701704" w:rsidRDefault="00701704" w:rsidP="00701704">
      <w:pPr>
        <w:pStyle w:val="ListParagraph"/>
        <w:numPr>
          <w:ilvl w:val="1"/>
          <w:numId w:val="1"/>
        </w:numPr>
      </w:pPr>
      <w:r>
        <w:t>Drawing a relationship between environmental courses and student success.</w:t>
      </w:r>
    </w:p>
    <w:p w14:paraId="18313F91" w14:textId="1729497E" w:rsidR="00701704" w:rsidRDefault="00701704" w:rsidP="008D4046">
      <w:pPr>
        <w:pStyle w:val="ListParagraph"/>
        <w:numPr>
          <w:ilvl w:val="2"/>
          <w:numId w:val="1"/>
        </w:numPr>
      </w:pPr>
      <w:r>
        <w:t xml:space="preserve">Provides </w:t>
      </w:r>
      <w:r w:rsidR="008D4046">
        <w:t>support</w:t>
      </w:r>
      <w:r>
        <w:t xml:space="preserve"> for “greening the curriculum”</w:t>
      </w:r>
    </w:p>
    <w:p w14:paraId="34606F46" w14:textId="77777777" w:rsidR="00701704" w:rsidRDefault="00701704" w:rsidP="008D4046">
      <w:pPr>
        <w:pStyle w:val="ListParagraph"/>
        <w:numPr>
          <w:ilvl w:val="2"/>
          <w:numId w:val="1"/>
        </w:numPr>
      </w:pPr>
      <w:r>
        <w:t>Ties to the equity gap issues and potential funding.</w:t>
      </w:r>
    </w:p>
    <w:p w14:paraId="7299A2D9" w14:textId="77777777" w:rsidR="00701704" w:rsidRDefault="00701704" w:rsidP="00701704">
      <w:pPr>
        <w:pStyle w:val="ListParagraph"/>
        <w:numPr>
          <w:ilvl w:val="1"/>
          <w:numId w:val="1"/>
        </w:numPr>
      </w:pPr>
      <w:r>
        <w:t>Are we graduating more ecologically literate student today then we were 5 years ago?</w:t>
      </w:r>
    </w:p>
    <w:p w14:paraId="0B09578C" w14:textId="77777777" w:rsidR="0008785E" w:rsidRDefault="0008785E" w:rsidP="0008785E">
      <w:pPr>
        <w:pStyle w:val="ListParagraph"/>
        <w:numPr>
          <w:ilvl w:val="2"/>
          <w:numId w:val="1"/>
        </w:numPr>
      </w:pPr>
      <w:r>
        <w:t>Flagging courses was an important aspect of this.</w:t>
      </w:r>
    </w:p>
    <w:p w14:paraId="0DEB2BDD" w14:textId="419DFE02" w:rsidR="00686BAC" w:rsidRDefault="00686BAC" w:rsidP="00686BAC">
      <w:pPr>
        <w:pStyle w:val="ListParagraph"/>
        <w:numPr>
          <w:ilvl w:val="1"/>
          <w:numId w:val="1"/>
        </w:numPr>
      </w:pPr>
      <w:r>
        <w:t xml:space="preserve">Is there a way we can create a question and collect data in a way that we can justify </w:t>
      </w:r>
      <w:r w:rsidR="008D4046">
        <w:t>more greening of the curriculum?</w:t>
      </w:r>
    </w:p>
    <w:p w14:paraId="61D738D3" w14:textId="77E4C7D1" w:rsidR="008D4046" w:rsidRDefault="00686BAC" w:rsidP="008D4046">
      <w:pPr>
        <w:pStyle w:val="ListParagraph"/>
        <w:numPr>
          <w:ilvl w:val="1"/>
          <w:numId w:val="1"/>
        </w:numPr>
      </w:pPr>
      <w:r>
        <w:t>We need to come up with the right question. We haven’t done it yet, but these past discussions are getting there.</w:t>
      </w:r>
      <w:r w:rsidR="008D4046" w:rsidRPr="008D4046">
        <w:t xml:space="preserve"> </w:t>
      </w:r>
      <w:r w:rsidR="008D4046">
        <w:t>Past recommendations:</w:t>
      </w:r>
    </w:p>
    <w:p w14:paraId="65267122" w14:textId="1594E48A" w:rsidR="008D4046" w:rsidRDefault="008D4046" w:rsidP="008D4046">
      <w:pPr>
        <w:pStyle w:val="ListParagraph"/>
        <w:numPr>
          <w:ilvl w:val="2"/>
          <w:numId w:val="1"/>
        </w:numPr>
      </w:pPr>
      <w:r>
        <w:t>Number of students that have successfully completed w/ a C or higher the SF and flagged courses?</w:t>
      </w:r>
    </w:p>
    <w:p w14:paraId="31549996" w14:textId="16BD514D" w:rsidR="008D4046" w:rsidRDefault="008D4046" w:rsidP="008D4046">
      <w:pPr>
        <w:pStyle w:val="ListParagraph"/>
        <w:numPr>
          <w:ilvl w:val="2"/>
          <w:numId w:val="1"/>
        </w:numPr>
      </w:pPr>
      <w:r>
        <w:t>Success rate in flagged courses versus non-flagged courses?</w:t>
      </w:r>
    </w:p>
    <w:p w14:paraId="4DB2287A" w14:textId="74EBD7A8" w:rsidR="008D4046" w:rsidRDefault="008D4046" w:rsidP="008D4046">
      <w:pPr>
        <w:pStyle w:val="ListParagraph"/>
        <w:numPr>
          <w:ilvl w:val="2"/>
          <w:numId w:val="1"/>
        </w:numPr>
      </w:pPr>
      <w:r>
        <w:t>Number of unduplicated students enrolled in SF courses?</w:t>
      </w:r>
    </w:p>
    <w:p w14:paraId="681D0BF3" w14:textId="18ABEC5E" w:rsidR="008D4046" w:rsidRDefault="008D4046" w:rsidP="008D4046">
      <w:pPr>
        <w:pStyle w:val="ListParagraph"/>
        <w:numPr>
          <w:ilvl w:val="1"/>
          <w:numId w:val="1"/>
        </w:numPr>
      </w:pPr>
      <w:r>
        <w:t xml:space="preserve">Is ecological literacy feasible at the institutional level? </w:t>
      </w:r>
    </w:p>
    <w:p w14:paraId="3D6059E5" w14:textId="77777777" w:rsidR="008D4046" w:rsidRDefault="008D4046" w:rsidP="008D4046">
      <w:pPr>
        <w:pStyle w:val="ListParagraph"/>
        <w:numPr>
          <w:ilvl w:val="2"/>
          <w:numId w:val="1"/>
        </w:numPr>
      </w:pPr>
      <w:r>
        <w:t>Is the system committed to ecological illiteracy?</w:t>
      </w:r>
    </w:p>
    <w:p w14:paraId="34658042" w14:textId="77777777" w:rsidR="008D4046" w:rsidRDefault="008D4046" w:rsidP="008D4046">
      <w:pPr>
        <w:pStyle w:val="ListParagraph"/>
        <w:numPr>
          <w:ilvl w:val="2"/>
          <w:numId w:val="1"/>
        </w:numPr>
      </w:pPr>
      <w:r>
        <w:t>Can we educate the masses, or should we focus on developing a core.</w:t>
      </w:r>
    </w:p>
    <w:p w14:paraId="0EA7BC0A" w14:textId="5276402E" w:rsidR="00686BAC" w:rsidRDefault="00686BAC" w:rsidP="008D4046">
      <w:pPr>
        <w:pStyle w:val="ListParagraph"/>
        <w:ind w:left="1440"/>
      </w:pPr>
    </w:p>
    <w:sectPr w:rsidR="00686BAC" w:rsidSect="008D4046">
      <w:pgSz w:w="12240" w:h="15840"/>
      <w:pgMar w:top="810" w:right="81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5069"/>
    <w:multiLevelType w:val="hybridMultilevel"/>
    <w:tmpl w:val="8D66FB00"/>
    <w:lvl w:ilvl="0" w:tplc="B13A9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01"/>
    <w:rsid w:val="0008785E"/>
    <w:rsid w:val="00316401"/>
    <w:rsid w:val="00686BAC"/>
    <w:rsid w:val="006D539B"/>
    <w:rsid w:val="00701704"/>
    <w:rsid w:val="008D4046"/>
    <w:rsid w:val="00B03135"/>
    <w:rsid w:val="00C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DCD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E8C19-91C1-4240-9919-31EC888D95D3}"/>
</file>

<file path=customXml/itemProps2.xml><?xml version="1.0" encoding="utf-8"?>
<ds:datastoreItem xmlns:ds="http://schemas.openxmlformats.org/officeDocument/2006/customXml" ds:itemID="{21A195F4-C35C-42FD-987E-2B67C90A9551}"/>
</file>

<file path=customXml/itemProps3.xml><?xml version="1.0" encoding="utf-8"?>
<ds:datastoreItem xmlns:ds="http://schemas.openxmlformats.org/officeDocument/2006/customXml" ds:itemID="{133FD802-8D04-488C-A4F5-A35C8D287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386</Words>
  <Characters>2201</Characters>
  <Application>Microsoft Office Word</Application>
  <DocSecurity>0</DocSecurity>
  <Lines>18</Lines>
  <Paragraphs>5</Paragraphs>
  <ScaleCrop>false</ScaleCrop>
  <Company>SMC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Bertone</dc:creator>
  <cp:keywords/>
  <dc:description/>
  <cp:lastModifiedBy>Genevieve Bertone</cp:lastModifiedBy>
  <cp:revision>5</cp:revision>
  <dcterms:created xsi:type="dcterms:W3CDTF">2014-11-18T21:17:00Z</dcterms:created>
  <dcterms:modified xsi:type="dcterms:W3CDTF">2014-11-21T04:28:00Z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Order">
    <vt:r8>83922200</vt:r8>
  </property>
</Properties>
</file>