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834D" w14:textId="5EFEB088" w:rsidR="476C8D91" w:rsidRDefault="476C8D91" w:rsidP="38C6F619">
      <w:pPr>
        <w:pStyle w:val="Title"/>
        <w:jc w:val="right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08CD8D48" wp14:editId="5FDB19E4">
            <wp:extent cx="1000125" cy="597991"/>
            <wp:effectExtent l="0" t="0" r="0" b="0"/>
            <wp:docPr id="1976244163" name="Picture 197624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C2F5" w14:textId="33C9E719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C5767C">
        <w:rPr>
          <w:lang w:val="en-GB"/>
        </w:rPr>
        <w:t>Elections &amp; Rules</w:t>
      </w:r>
      <w:r w:rsidR="007918B6">
        <w:rPr>
          <w:lang w:val="en-GB"/>
        </w:rPr>
        <w:t xml:space="preserve"> Committee</w:t>
      </w:r>
    </w:p>
    <w:p w14:paraId="6BEEE9CC" w14:textId="77777777" w:rsidR="008019BA" w:rsidRPr="00D413AC" w:rsidRDefault="00EF6F8C" w:rsidP="652B4668">
      <w:pPr>
        <w:pStyle w:val="Heading1"/>
      </w:pPr>
      <w:r>
        <w:t xml:space="preserve">Meeting </w:t>
      </w:r>
      <w:r w:rsidR="00B15383">
        <w:t>Minutes</w:t>
      </w:r>
    </w:p>
    <w:p w14:paraId="1295816E" w14:textId="1FF05ADF" w:rsidR="2879371B" w:rsidRDefault="2879371B" w:rsidP="652B4668">
      <w:pPr>
        <w:spacing w:after="0" w:line="240" w:lineRule="auto"/>
        <w:rPr>
          <w:b/>
          <w:bCs/>
        </w:rPr>
      </w:pPr>
      <w:r w:rsidRPr="652B4668">
        <w:rPr>
          <w:b/>
          <w:bCs/>
        </w:rPr>
        <w:t>Date</w:t>
      </w:r>
      <w:r w:rsidR="00C5767C">
        <w:rPr>
          <w:b/>
          <w:bCs/>
        </w:rPr>
        <w:t>: 3/24/2022</w:t>
      </w:r>
    </w:p>
    <w:p w14:paraId="74BED410" w14:textId="18578277" w:rsidR="2879371B" w:rsidRDefault="2879371B" w:rsidP="652B4668">
      <w:pPr>
        <w:spacing w:after="0" w:line="240" w:lineRule="auto"/>
        <w:rPr>
          <w:b/>
          <w:bCs/>
        </w:rPr>
      </w:pPr>
      <w:r w:rsidRPr="652B4668">
        <w:rPr>
          <w:b/>
          <w:bCs/>
        </w:rPr>
        <w:t>Time</w:t>
      </w:r>
      <w:r w:rsidR="00C5767C">
        <w:rPr>
          <w:b/>
          <w:bCs/>
        </w:rPr>
        <w:t>: 1500</w:t>
      </w:r>
    </w:p>
    <w:p w14:paraId="3F74BAF6" w14:textId="680F8F06" w:rsidR="2879371B" w:rsidRPr="00C5767C" w:rsidRDefault="2879371B" w:rsidP="00C5767C">
      <w:r w:rsidRPr="652B4668">
        <w:rPr>
          <w:b/>
          <w:bCs/>
        </w:rPr>
        <w:t>Location</w:t>
      </w:r>
      <w:r w:rsidR="00C5767C">
        <w:rPr>
          <w:b/>
          <w:bCs/>
        </w:rPr>
        <w:t xml:space="preserve">: Zoom </w:t>
      </w:r>
      <w:hyperlink r:id="rId12" w:history="1">
        <w:r w:rsidR="00C5767C" w:rsidRPr="00E44574">
          <w:rPr>
            <w:rStyle w:val="Hyperlink"/>
            <w:bdr w:val="none" w:sz="0" w:space="0" w:color="auto" w:frame="1"/>
            <w:shd w:val="clear" w:color="auto" w:fill="FFFFFF"/>
          </w:rPr>
          <w:t>https://cccconfer.zoom.us/j/92445509021</w:t>
        </w:r>
      </w:hyperlink>
    </w:p>
    <w:p w14:paraId="760C7934" w14:textId="1BFEE715" w:rsidR="00E14CF5" w:rsidRPr="00983B96" w:rsidRDefault="00E14CF5" w:rsidP="00983B96">
      <w:pPr>
        <w:pStyle w:val="Heading2"/>
      </w:pPr>
      <w:r>
        <w:t>Call to Order</w:t>
      </w:r>
      <w:r w:rsidR="2E2DE418">
        <w:t>/Approval of Agenda</w:t>
      </w:r>
    </w:p>
    <w:p w14:paraId="7C890234" w14:textId="0886CC74" w:rsidR="09688BDB" w:rsidRDefault="00E14CF5" w:rsidP="652B4668">
      <w:pPr>
        <w:pStyle w:val="Heading2"/>
      </w:pPr>
      <w:r>
        <w:t>Public Comments</w:t>
      </w:r>
    </w:p>
    <w:p w14:paraId="365E227B" w14:textId="36F35959" w:rsidR="00C5767C" w:rsidRPr="00C5767C" w:rsidRDefault="00C5767C" w:rsidP="00C5767C">
      <w:pPr>
        <w:pStyle w:val="BodyText"/>
        <w:rPr>
          <w:lang w:val="en-GB"/>
        </w:rPr>
      </w:pPr>
      <w:r>
        <w:rPr>
          <w:lang w:val="en-GB"/>
        </w:rPr>
        <w:t>No public present</w:t>
      </w:r>
    </w:p>
    <w:p w14:paraId="31146ABE" w14:textId="37EED569" w:rsidR="00E14CF5" w:rsidRDefault="00E14CF5" w:rsidP="00983B96">
      <w:pPr>
        <w:pStyle w:val="Heading2"/>
      </w:pPr>
      <w:r>
        <w:t>Approval of Minutes</w:t>
      </w:r>
    </w:p>
    <w:p w14:paraId="607DFD20" w14:textId="3689B440" w:rsidR="00C5767C" w:rsidRPr="00C5767C" w:rsidRDefault="00C5767C" w:rsidP="00C5767C">
      <w:pPr>
        <w:pStyle w:val="BodyText"/>
        <w:rPr>
          <w:lang w:val="en-GB"/>
        </w:rPr>
      </w:pPr>
      <w:r>
        <w:rPr>
          <w:lang w:val="en-GB"/>
        </w:rPr>
        <w:t>Approved Feb 2022 minutes</w:t>
      </w:r>
    </w:p>
    <w:p w14:paraId="4080495B" w14:textId="47564EE7" w:rsidR="38FA2F1A" w:rsidRDefault="38FA2F1A" w:rsidP="62D46691">
      <w:pPr>
        <w:pStyle w:val="Heading2"/>
      </w:pPr>
      <w:r>
        <w:t>Action Items</w:t>
      </w:r>
    </w:p>
    <w:p w14:paraId="4D388D5C" w14:textId="47CAB122" w:rsidR="00D413AC" w:rsidRDefault="00D413AC" w:rsidP="00056B9B">
      <w:pPr>
        <w:pStyle w:val="Heading3"/>
      </w:pPr>
      <w:r>
        <w:t xml:space="preserve"> </w:t>
      </w:r>
      <w:r w:rsidR="00C5767C">
        <w:t>Timeline for Senate Officer elections</w:t>
      </w:r>
    </w:p>
    <w:p w14:paraId="45FA2FAE" w14:textId="18BD12C0" w:rsidR="00C5767C" w:rsidRDefault="00C5767C" w:rsidP="00056B9B">
      <w:pPr>
        <w:pStyle w:val="Heading3"/>
      </w:pPr>
      <w:r>
        <w:t xml:space="preserve">Process for forum questions: Faculty will be surveyed for input. </w:t>
      </w:r>
    </w:p>
    <w:p w14:paraId="2885039A" w14:textId="4DF2629B" w:rsidR="00C5767C" w:rsidRPr="00D413AC" w:rsidRDefault="00C5767C" w:rsidP="00056B9B">
      <w:pPr>
        <w:pStyle w:val="Heading3"/>
      </w:pPr>
      <w:r>
        <w:t>Draft nomination letter to be sent March 28 (Week 7)</w:t>
      </w:r>
    </w:p>
    <w:p w14:paraId="3D28A989" w14:textId="15698555" w:rsidR="1460843F" w:rsidRDefault="26AECBEC" w:rsidP="62D46691">
      <w:pPr>
        <w:pStyle w:val="Heading2"/>
      </w:pPr>
      <w:r>
        <w:t>Disc</w:t>
      </w:r>
      <w:r w:rsidR="1460843F">
        <w:t>ussion Items</w:t>
      </w:r>
    </w:p>
    <w:p w14:paraId="65769FC1" w14:textId="353F78BB" w:rsidR="00E14CF5" w:rsidRDefault="00C5767C" w:rsidP="62D46691">
      <w:pPr>
        <w:pStyle w:val="Heading3"/>
        <w:rPr>
          <w:rFonts w:eastAsia="Calibri" w:cs="Calibri"/>
          <w:lang w:val="en-GB"/>
        </w:rPr>
      </w:pPr>
      <w:r>
        <w:t>De-brief on election process for Senate, At-large Senators and Curriculum</w:t>
      </w:r>
      <w:r w:rsidR="00E14CF5">
        <w:br/>
      </w:r>
    </w:p>
    <w:p w14:paraId="7C73F091" w14:textId="5688AACC" w:rsidR="62D46691" w:rsidRDefault="00E14CF5" w:rsidP="00C5767C">
      <w:pPr>
        <w:pStyle w:val="Heading3"/>
        <w:numPr>
          <w:ilvl w:val="0"/>
          <w:numId w:val="34"/>
        </w:numPr>
        <w:rPr>
          <w:bCs/>
          <w:color w:val="30302E"/>
        </w:rPr>
      </w:pPr>
      <w:r w:rsidRPr="652B4668">
        <w:rPr>
          <w:b/>
          <w:bCs/>
          <w:sz w:val="28"/>
          <w:szCs w:val="28"/>
        </w:rPr>
        <w:t>Adjournment</w:t>
      </w:r>
      <w:r>
        <w:br/>
      </w:r>
      <w:r w:rsidR="00C5767C" w:rsidRPr="00C5767C">
        <w:rPr>
          <w:bCs/>
          <w:color w:val="30302E"/>
        </w:rPr>
        <w:t>@1537</w:t>
      </w:r>
    </w:p>
    <w:p w14:paraId="540D25DB" w14:textId="77777777" w:rsidR="00C5767C" w:rsidRPr="00C5767C" w:rsidRDefault="00C5767C" w:rsidP="00C5767C">
      <w:pPr>
        <w:pStyle w:val="Heading3"/>
        <w:numPr>
          <w:ilvl w:val="0"/>
          <w:numId w:val="0"/>
        </w:numPr>
        <w:ind w:left="576"/>
        <w:rPr>
          <w:bCs/>
          <w:color w:val="30302E"/>
        </w:rPr>
      </w:pPr>
    </w:p>
    <w:p w14:paraId="4478F669" w14:textId="17399118" w:rsidR="00BC6A74" w:rsidRPr="00E14CF5" w:rsidRDefault="00BC6A74" w:rsidP="652B4668">
      <w:pPr>
        <w:rPr>
          <w:rStyle w:val="Strong"/>
        </w:rPr>
      </w:pPr>
      <w:r w:rsidRPr="652B4668">
        <w:rPr>
          <w:rStyle w:val="Strong"/>
        </w:rPr>
        <w:t xml:space="preserve">For all documents, visit </w:t>
      </w:r>
      <w:hyperlink r:id="rId13">
        <w:r w:rsidR="00E6587B" w:rsidRPr="652B4668">
          <w:rPr>
            <w:rStyle w:val="Hyperlink"/>
          </w:rPr>
          <w:t>www.academicsenate.com</w:t>
        </w:r>
        <w:r>
          <w:br/>
        </w:r>
      </w:hyperlink>
      <w:r w:rsidRPr="652B4668">
        <w:rPr>
          <w:rStyle w:val="Strong"/>
        </w:rPr>
        <w:t xml:space="preserve">Next scheduled meeting: </w:t>
      </w:r>
      <w:r w:rsidR="00C5767C">
        <w:rPr>
          <w:rStyle w:val="Strong"/>
        </w:rPr>
        <w:t>Monday, April 25@ 1500</w:t>
      </w:r>
      <w:bookmarkStart w:id="0" w:name="_GoBack"/>
      <w:bookmarkEnd w:id="0"/>
    </w:p>
    <w:p w14:paraId="6F91F388" w14:textId="77777777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5929B" w14:textId="77777777" w:rsidR="00AC46AD" w:rsidRDefault="00AC46AD" w:rsidP="00983B96">
      <w:r>
        <w:separator/>
      </w:r>
    </w:p>
    <w:p w14:paraId="23D619F4" w14:textId="77777777" w:rsidR="00AC46AD" w:rsidRDefault="00AC46AD"/>
  </w:endnote>
  <w:endnote w:type="continuationSeparator" w:id="0">
    <w:p w14:paraId="2A271CD6" w14:textId="77777777" w:rsidR="00AC46AD" w:rsidRDefault="00AC46AD" w:rsidP="00983B96">
      <w:r>
        <w:continuationSeparator/>
      </w:r>
    </w:p>
    <w:p w14:paraId="3989F6FD" w14:textId="77777777" w:rsidR="00AC46AD" w:rsidRDefault="00AC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71CA" w14:textId="77777777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D1D9D" w14:textId="77777777" w:rsidR="00DB2EF0" w:rsidRDefault="00DB2EF0" w:rsidP="006567BA">
    <w:pPr>
      <w:pStyle w:val="Footer"/>
      <w:ind w:right="360"/>
      <w:rPr>
        <w:rStyle w:val="PageNumber"/>
      </w:rPr>
    </w:pPr>
  </w:p>
  <w:p w14:paraId="2535D199" w14:textId="77777777" w:rsidR="00DB2EF0" w:rsidRDefault="00DB2EF0" w:rsidP="00983B96">
    <w:pPr>
      <w:pStyle w:val="Footer"/>
    </w:pPr>
  </w:p>
  <w:p w14:paraId="1CB6B1F3" w14:textId="77777777" w:rsidR="005F5DFB" w:rsidRDefault="005F5DFB"/>
  <w:p w14:paraId="27D5892D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E0CB04" w14:textId="77777777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266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D94BB2" w14:textId="77777777" w:rsidR="00DB2EF0" w:rsidRDefault="00DB2EF0" w:rsidP="006567BA">
    <w:pPr>
      <w:pStyle w:val="Footer"/>
      <w:ind w:right="360"/>
      <w:rPr>
        <w:rStyle w:val="PageNumber"/>
      </w:rPr>
    </w:pPr>
  </w:p>
  <w:p w14:paraId="5739AD3A" w14:textId="77777777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6A19E8" wp14:editId="7970B6F0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>
            <v:line id="Straight Connector 4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-.2pt,-35.05pt" to="539.8pt,-35pt" w14:anchorId="49AB4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74271756" wp14:editId="1AB72BB7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4E076" w14:textId="77777777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567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3DBBE" w14:textId="77777777" w:rsidR="00164C46" w:rsidRDefault="00203E47" w:rsidP="652B4668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14CD7F" wp14:editId="391C3596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>
            <v:line id="Straight Connector 3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4pt,-12.75pt" to="544pt,-12.7pt" w14:anchorId="1346FC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0A409B08" wp14:editId="6B88335B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1EFCD" w14:textId="77777777" w:rsidR="00D714BA" w:rsidRDefault="00D714BA" w:rsidP="00983B96">
    <w:pPr>
      <w:pStyle w:val="Footer"/>
    </w:pPr>
  </w:p>
  <w:p w14:paraId="3F4954E7" w14:textId="77777777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264A" w14:textId="77777777" w:rsidR="00AC46AD" w:rsidRDefault="00AC46AD" w:rsidP="00983B96">
      <w:r>
        <w:separator/>
      </w:r>
    </w:p>
    <w:p w14:paraId="0741AC85" w14:textId="77777777" w:rsidR="00AC46AD" w:rsidRDefault="00AC46AD"/>
  </w:footnote>
  <w:footnote w:type="continuationSeparator" w:id="0">
    <w:p w14:paraId="49E4648A" w14:textId="77777777" w:rsidR="00AC46AD" w:rsidRDefault="00AC46AD" w:rsidP="00983B96">
      <w:r>
        <w:continuationSeparator/>
      </w:r>
    </w:p>
    <w:p w14:paraId="59F1CE1C" w14:textId="77777777" w:rsidR="00AC46AD" w:rsidRDefault="00AC4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EDD1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D021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462550"/>
      <w:docPartObj>
        <w:docPartGallery w:val="Watermarks"/>
        <w:docPartUnique/>
      </w:docPartObj>
    </w:sdtPr>
    <w:sdtEndPr/>
    <w:sdtContent>
      <w:p w14:paraId="4821D795" w14:textId="7A1A2FE2" w:rsidR="00B254FB" w:rsidRDefault="00AC46AD">
        <w:pPr>
          <w:pStyle w:val="Header"/>
        </w:pPr>
        <w:r>
          <w:rPr>
            <w:noProof/>
          </w:rPr>
          <w:pict w14:anchorId="374657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hybridMultilevel"/>
    <w:tmpl w:val="937A4588"/>
    <w:lvl w:ilvl="0" w:tplc="339E7E34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15664794">
      <w:start w:val="1"/>
      <w:numFmt w:val="lowerLetter"/>
      <w:pStyle w:val="Heading3"/>
      <w:lvlText w:val="%2."/>
      <w:lvlJc w:val="left"/>
      <w:pPr>
        <w:ind w:left="864" w:hanging="288"/>
      </w:pPr>
    </w:lvl>
    <w:lvl w:ilvl="2" w:tplc="4C8E6262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B50ACF12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8F24DF88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1A78CF6C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 w:tplc="FC3AD0C0">
      <w:start w:val="1"/>
      <w:numFmt w:val="decimal"/>
      <w:pStyle w:val="Heading8"/>
      <w:lvlText w:val="%7)"/>
      <w:lvlJc w:val="left"/>
      <w:pPr>
        <w:ind w:left="2520" w:hanging="360"/>
      </w:pPr>
    </w:lvl>
    <w:lvl w:ilvl="7" w:tplc="167271AC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5A54E2C4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BE"/>
    <w:rsid w:val="000423C7"/>
    <w:rsid w:val="00056B9B"/>
    <w:rsid w:val="00094C58"/>
    <w:rsid w:val="000F1A18"/>
    <w:rsid w:val="00164C46"/>
    <w:rsid w:val="001764F6"/>
    <w:rsid w:val="001C7CB6"/>
    <w:rsid w:val="001F5679"/>
    <w:rsid w:val="00203E47"/>
    <w:rsid w:val="002050AB"/>
    <w:rsid w:val="0022672A"/>
    <w:rsid w:val="00266735"/>
    <w:rsid w:val="00285D56"/>
    <w:rsid w:val="00290593"/>
    <w:rsid w:val="00357D63"/>
    <w:rsid w:val="00373999"/>
    <w:rsid w:val="003817EE"/>
    <w:rsid w:val="003C3475"/>
    <w:rsid w:val="00423B7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7A95"/>
    <w:rsid w:val="00652DDC"/>
    <w:rsid w:val="006567BA"/>
    <w:rsid w:val="00675086"/>
    <w:rsid w:val="00680AA3"/>
    <w:rsid w:val="006A18C7"/>
    <w:rsid w:val="006F03E7"/>
    <w:rsid w:val="00721328"/>
    <w:rsid w:val="00737EBE"/>
    <w:rsid w:val="00786158"/>
    <w:rsid w:val="007918B6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95266B"/>
    <w:rsid w:val="00983B96"/>
    <w:rsid w:val="0098413B"/>
    <w:rsid w:val="00992A06"/>
    <w:rsid w:val="009D7E7C"/>
    <w:rsid w:val="00A909D3"/>
    <w:rsid w:val="00AA2295"/>
    <w:rsid w:val="00AC46AD"/>
    <w:rsid w:val="00B13481"/>
    <w:rsid w:val="00B15383"/>
    <w:rsid w:val="00B254FB"/>
    <w:rsid w:val="00B949E4"/>
    <w:rsid w:val="00BC6A74"/>
    <w:rsid w:val="00BE6A10"/>
    <w:rsid w:val="00C00D2D"/>
    <w:rsid w:val="00C43A2B"/>
    <w:rsid w:val="00C5767C"/>
    <w:rsid w:val="00C97672"/>
    <w:rsid w:val="00CA67C2"/>
    <w:rsid w:val="00CB0FCD"/>
    <w:rsid w:val="00CB2B4D"/>
    <w:rsid w:val="00CF2527"/>
    <w:rsid w:val="00D413AC"/>
    <w:rsid w:val="00D679B8"/>
    <w:rsid w:val="00D67A65"/>
    <w:rsid w:val="00D714BA"/>
    <w:rsid w:val="00D850FC"/>
    <w:rsid w:val="00DB2EF0"/>
    <w:rsid w:val="00DC19F4"/>
    <w:rsid w:val="00DE08A9"/>
    <w:rsid w:val="00DF3E99"/>
    <w:rsid w:val="00E14CF5"/>
    <w:rsid w:val="00E6587B"/>
    <w:rsid w:val="00EA64B2"/>
    <w:rsid w:val="00EB0BF6"/>
    <w:rsid w:val="00EB3A88"/>
    <w:rsid w:val="00EB751D"/>
    <w:rsid w:val="00EF6F8C"/>
    <w:rsid w:val="00F00C98"/>
    <w:rsid w:val="00F124B6"/>
    <w:rsid w:val="00F2509A"/>
    <w:rsid w:val="00F6152C"/>
    <w:rsid w:val="00F65971"/>
    <w:rsid w:val="00F909F8"/>
    <w:rsid w:val="00FC4E68"/>
    <w:rsid w:val="00FD75CE"/>
    <w:rsid w:val="0128F043"/>
    <w:rsid w:val="014218A0"/>
    <w:rsid w:val="02AAEBCD"/>
    <w:rsid w:val="02ED4840"/>
    <w:rsid w:val="03862799"/>
    <w:rsid w:val="04BD8161"/>
    <w:rsid w:val="089B53F9"/>
    <w:rsid w:val="09688BDB"/>
    <w:rsid w:val="0B86380C"/>
    <w:rsid w:val="0E6FE6E3"/>
    <w:rsid w:val="0E98E530"/>
    <w:rsid w:val="0F0A957D"/>
    <w:rsid w:val="115660D2"/>
    <w:rsid w:val="12EC23BB"/>
    <w:rsid w:val="13E325E8"/>
    <w:rsid w:val="1460843F"/>
    <w:rsid w:val="155AAF69"/>
    <w:rsid w:val="16FC7F05"/>
    <w:rsid w:val="17FA0B16"/>
    <w:rsid w:val="1888B7A5"/>
    <w:rsid w:val="18984F66"/>
    <w:rsid w:val="18DDB526"/>
    <w:rsid w:val="1A4D4824"/>
    <w:rsid w:val="20A3614B"/>
    <w:rsid w:val="216F4649"/>
    <w:rsid w:val="21EBCFBA"/>
    <w:rsid w:val="22585A09"/>
    <w:rsid w:val="2270CC97"/>
    <w:rsid w:val="23DB020D"/>
    <w:rsid w:val="2414D255"/>
    <w:rsid w:val="25A0900F"/>
    <w:rsid w:val="26AECBEC"/>
    <w:rsid w:val="26F710C2"/>
    <w:rsid w:val="2879371B"/>
    <w:rsid w:val="2AA733ED"/>
    <w:rsid w:val="2B2EA745"/>
    <w:rsid w:val="2BE613F2"/>
    <w:rsid w:val="2CCA77A6"/>
    <w:rsid w:val="2D939AF7"/>
    <w:rsid w:val="2E2DE418"/>
    <w:rsid w:val="2FC63DEF"/>
    <w:rsid w:val="306C35D8"/>
    <w:rsid w:val="33F46D2B"/>
    <w:rsid w:val="380D2A4D"/>
    <w:rsid w:val="38C6F619"/>
    <w:rsid w:val="38FA2F1A"/>
    <w:rsid w:val="3B7051C8"/>
    <w:rsid w:val="3BBAEF26"/>
    <w:rsid w:val="3E845957"/>
    <w:rsid w:val="3E93B896"/>
    <w:rsid w:val="4016609A"/>
    <w:rsid w:val="44E14267"/>
    <w:rsid w:val="45EECF87"/>
    <w:rsid w:val="467642DF"/>
    <w:rsid w:val="476C8D91"/>
    <w:rsid w:val="49C70BFE"/>
    <w:rsid w:val="4A2A40CE"/>
    <w:rsid w:val="4B591341"/>
    <w:rsid w:val="4B5FF9DE"/>
    <w:rsid w:val="512A1075"/>
    <w:rsid w:val="51C82CB9"/>
    <w:rsid w:val="52472A9F"/>
    <w:rsid w:val="53C9B972"/>
    <w:rsid w:val="53FF949A"/>
    <w:rsid w:val="569BC5E8"/>
    <w:rsid w:val="59E1F8DC"/>
    <w:rsid w:val="5CD24AE9"/>
    <w:rsid w:val="61616D43"/>
    <w:rsid w:val="62D46691"/>
    <w:rsid w:val="6393E9D4"/>
    <w:rsid w:val="652B4668"/>
    <w:rsid w:val="67964D66"/>
    <w:rsid w:val="692854A9"/>
    <w:rsid w:val="6AEA37FE"/>
    <w:rsid w:val="6C791DC8"/>
    <w:rsid w:val="6CA3BD6A"/>
    <w:rsid w:val="71E8B34A"/>
    <w:rsid w:val="7230F29F"/>
    <w:rsid w:val="7591E3B3"/>
    <w:rsid w:val="75DFE1FB"/>
    <w:rsid w:val="783027BE"/>
    <w:rsid w:val="7A7CEA02"/>
    <w:rsid w:val="7C5ED766"/>
    <w:rsid w:val="7DF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E0A5D8"/>
  <w15:chartTrackingRefBased/>
  <w15:docId w15:val="{1C2E3ED5-1153-4AE5-9E21-D115EE5E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3B7D"/>
    <w:rPr>
      <w:color w:val="844991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76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senat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244550902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sphi\Documents\Custom%20Office%20Templates\Exec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34E94E-C598-D342-BBBB-E4E3E5FB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C:\Users\tsphi\Documents\Custom Office Templates\Exec Minutes.dotx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Phillips</dc:creator>
  <cp:keywords/>
  <dc:description/>
  <cp:lastModifiedBy>METZLER_KAS</cp:lastModifiedBy>
  <cp:revision>2</cp:revision>
  <dcterms:created xsi:type="dcterms:W3CDTF">2022-03-25T14:16:00Z</dcterms:created>
  <dcterms:modified xsi:type="dcterms:W3CDTF">2022-03-25T14:16:00Z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