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A3FC2" w:rsidTr="00F30FE0">
        <w:tc>
          <w:tcPr>
            <w:tcW w:w="1998" w:type="dxa"/>
          </w:tcPr>
          <w:p w:rsidR="00CA3FC2" w:rsidRPr="00127B5F" w:rsidRDefault="00127B5F">
            <w:pPr>
              <w:rPr>
                <w:b/>
              </w:rPr>
            </w:pPr>
            <w:r w:rsidRPr="00127B5F">
              <w:rPr>
                <w:b/>
              </w:rPr>
              <w:t>Project Charter:</w:t>
            </w:r>
          </w:p>
        </w:tc>
        <w:tc>
          <w:tcPr>
            <w:tcW w:w="7578" w:type="dxa"/>
          </w:tcPr>
          <w:p w:rsidR="00CA3FC2" w:rsidRPr="00024347" w:rsidRDefault="00AF0DA0" w:rsidP="00B37A16">
            <w:pPr>
              <w:rPr>
                <w:b/>
                <w:sz w:val="24"/>
                <w:szCs w:val="24"/>
              </w:rPr>
            </w:pPr>
            <w:r w:rsidRPr="00024347">
              <w:rPr>
                <w:b/>
                <w:sz w:val="24"/>
                <w:szCs w:val="24"/>
              </w:rPr>
              <w:t>e-</w:t>
            </w:r>
            <w:r w:rsidR="00A87AB1" w:rsidRPr="00024347">
              <w:rPr>
                <w:b/>
                <w:sz w:val="24"/>
                <w:szCs w:val="24"/>
              </w:rPr>
              <w:t xml:space="preserve">Procurement </w:t>
            </w:r>
            <w:r w:rsidR="00B37A16">
              <w:rPr>
                <w:b/>
                <w:sz w:val="24"/>
                <w:szCs w:val="24"/>
              </w:rPr>
              <w:t>Team</w:t>
            </w:r>
          </w:p>
        </w:tc>
      </w:tr>
      <w:tr w:rsidR="00CA3FC2" w:rsidTr="00F30FE0">
        <w:tc>
          <w:tcPr>
            <w:tcW w:w="1998" w:type="dxa"/>
          </w:tcPr>
          <w:p w:rsidR="00CA3FC2" w:rsidRPr="00127B5F" w:rsidRDefault="00F30FE0">
            <w:pPr>
              <w:rPr>
                <w:b/>
              </w:rPr>
            </w:pPr>
            <w:r w:rsidRPr="00127B5F">
              <w:rPr>
                <w:b/>
              </w:rPr>
              <w:t>Vision</w:t>
            </w:r>
            <w:r w:rsidR="00127B5F" w:rsidRPr="00127B5F">
              <w:rPr>
                <w:b/>
              </w:rPr>
              <w:t>:</w:t>
            </w:r>
          </w:p>
        </w:tc>
        <w:tc>
          <w:tcPr>
            <w:tcW w:w="7578" w:type="dxa"/>
          </w:tcPr>
          <w:p w:rsidR="00C222E8" w:rsidRDefault="00C222E8" w:rsidP="00C222E8">
            <w:r w:rsidRPr="00C222E8">
              <w:t>The three systems</w:t>
            </w:r>
            <w:r>
              <w:t xml:space="preserve"> (CSU-CCC</w:t>
            </w:r>
            <w:r w:rsidR="00693103">
              <w:t>-UC</w:t>
            </w:r>
            <w:r>
              <w:t>)</w:t>
            </w:r>
            <w:r w:rsidRPr="00C222E8">
              <w:t xml:space="preserve"> seek to combine their size, resources</w:t>
            </w:r>
            <w:r w:rsidR="00693103">
              <w:t>,</w:t>
            </w:r>
            <w:r w:rsidRPr="00C222E8">
              <w:t xml:space="preserve"> and talents</w:t>
            </w:r>
            <w:r w:rsidR="00693103">
              <w:t xml:space="preserve"> in order</w:t>
            </w:r>
            <w:r w:rsidRPr="00C222E8">
              <w:t xml:space="preserve"> to develop and implement a strategy of collaborative and coordinated purchasing </w:t>
            </w:r>
            <w:r w:rsidR="00693103">
              <w:t>that will</w:t>
            </w:r>
            <w:r w:rsidRPr="00C222E8">
              <w:t xml:space="preserve"> redefine the marketpla</w:t>
            </w:r>
            <w:r>
              <w:t xml:space="preserve">ce and measurably lower costs. </w:t>
            </w:r>
          </w:p>
          <w:p w:rsidR="00C222E8" w:rsidRDefault="00C222E8" w:rsidP="00A939CE">
            <w:pPr>
              <w:pStyle w:val="ListParagraph"/>
              <w:numPr>
                <w:ilvl w:val="0"/>
                <w:numId w:val="11"/>
              </w:numPr>
              <w:ind w:left="702"/>
            </w:pPr>
            <w:r w:rsidRPr="00C222E8">
              <w:t>Identify current and immediate opportunities for joint purchasing</w:t>
            </w:r>
            <w:r w:rsidR="00693103">
              <w:t>;</w:t>
            </w:r>
          </w:p>
          <w:p w:rsidR="00C222E8" w:rsidRDefault="00C222E8" w:rsidP="00A939CE">
            <w:pPr>
              <w:pStyle w:val="ListParagraph"/>
              <w:numPr>
                <w:ilvl w:val="0"/>
                <w:numId w:val="11"/>
              </w:numPr>
              <w:ind w:left="702"/>
            </w:pPr>
            <w:r w:rsidRPr="00C222E8">
              <w:t>Assess constraints and opportunities impacting cooperative procurement</w:t>
            </w:r>
            <w:r w:rsidR="00693103">
              <w:t>;</w:t>
            </w:r>
          </w:p>
          <w:p w:rsidR="00CA3FC2" w:rsidRPr="00C222E8" w:rsidRDefault="00C222E8" w:rsidP="00A939CE">
            <w:pPr>
              <w:pStyle w:val="ListParagraph"/>
              <w:numPr>
                <w:ilvl w:val="0"/>
                <w:numId w:val="11"/>
              </w:numPr>
              <w:spacing w:after="120"/>
              <w:ind w:left="702"/>
              <w:contextualSpacing w:val="0"/>
            </w:pPr>
            <w:r w:rsidRPr="00C222E8">
              <w:t xml:space="preserve">Find </w:t>
            </w:r>
            <w:r w:rsidR="00693103">
              <w:t xml:space="preserve">a </w:t>
            </w:r>
            <w:r w:rsidRPr="00C222E8">
              <w:t>means for assessing and sharing information to coordinate purchasing</w:t>
            </w:r>
            <w:r w:rsidR="00693103">
              <w:t>.</w:t>
            </w:r>
          </w:p>
        </w:tc>
      </w:tr>
      <w:tr w:rsidR="00CA3FC2" w:rsidTr="00F30FE0">
        <w:tc>
          <w:tcPr>
            <w:tcW w:w="1998" w:type="dxa"/>
          </w:tcPr>
          <w:p w:rsidR="00CA3FC2" w:rsidRPr="00127B5F" w:rsidRDefault="00F30FE0">
            <w:pPr>
              <w:rPr>
                <w:b/>
              </w:rPr>
            </w:pPr>
            <w:r w:rsidRPr="00127B5F">
              <w:rPr>
                <w:b/>
              </w:rPr>
              <w:t>Mission</w:t>
            </w:r>
            <w:r w:rsidR="00127B5F" w:rsidRPr="00127B5F">
              <w:rPr>
                <w:b/>
              </w:rPr>
              <w:t>:</w:t>
            </w:r>
          </w:p>
        </w:tc>
        <w:tc>
          <w:tcPr>
            <w:tcW w:w="7578" w:type="dxa"/>
          </w:tcPr>
          <w:p w:rsidR="00CA3FC2" w:rsidRPr="00127B5F" w:rsidRDefault="00AF0DA0" w:rsidP="00024347">
            <w:pPr>
              <w:spacing w:after="120"/>
            </w:pPr>
            <w:r>
              <w:t>Identify e-procurement catalog installations that could be shared.</w:t>
            </w:r>
          </w:p>
        </w:tc>
      </w:tr>
      <w:tr w:rsidR="00CA3FC2" w:rsidTr="00F30FE0">
        <w:tc>
          <w:tcPr>
            <w:tcW w:w="1998" w:type="dxa"/>
          </w:tcPr>
          <w:p w:rsidR="00CA3FC2" w:rsidRPr="00127B5F" w:rsidRDefault="00F30FE0">
            <w:pPr>
              <w:rPr>
                <w:b/>
              </w:rPr>
            </w:pPr>
            <w:r w:rsidRPr="00127B5F">
              <w:rPr>
                <w:b/>
              </w:rPr>
              <w:t>Mission Objectives</w:t>
            </w:r>
            <w:r w:rsidR="00127B5F" w:rsidRPr="00127B5F">
              <w:rPr>
                <w:b/>
              </w:rPr>
              <w:t>:</w:t>
            </w:r>
          </w:p>
        </w:tc>
        <w:tc>
          <w:tcPr>
            <w:tcW w:w="7578" w:type="dxa"/>
          </w:tcPr>
          <w:p w:rsidR="002A3264" w:rsidRPr="00127B5F" w:rsidRDefault="00A87AB1" w:rsidP="00A939CE">
            <w:pPr>
              <w:pStyle w:val="ListParagraph"/>
              <w:numPr>
                <w:ilvl w:val="0"/>
                <w:numId w:val="10"/>
              </w:numPr>
              <w:spacing w:after="120"/>
              <w:ind w:left="702"/>
              <w:contextualSpacing w:val="0"/>
            </w:pPr>
            <w:r>
              <w:t xml:space="preserve">By </w:t>
            </w:r>
            <w:r w:rsidR="00693103">
              <w:t xml:space="preserve">April 30, 2015, </w:t>
            </w:r>
            <w:r w:rsidR="00797B21">
              <w:t>identify and determine feasibility of leveraging e-Procurement systems.</w:t>
            </w:r>
          </w:p>
        </w:tc>
      </w:tr>
      <w:tr w:rsidR="003B3B35" w:rsidTr="00F30FE0">
        <w:tc>
          <w:tcPr>
            <w:tcW w:w="1998" w:type="dxa"/>
          </w:tcPr>
          <w:p w:rsidR="003B3B35" w:rsidRPr="00127B5F" w:rsidRDefault="003B3B35" w:rsidP="005947DA">
            <w:pPr>
              <w:rPr>
                <w:b/>
              </w:rPr>
            </w:pPr>
            <w:r>
              <w:rPr>
                <w:b/>
              </w:rPr>
              <w:t>Values and Principles:</w:t>
            </w:r>
          </w:p>
        </w:tc>
        <w:tc>
          <w:tcPr>
            <w:tcW w:w="7578" w:type="dxa"/>
          </w:tcPr>
          <w:p w:rsidR="003B3B35" w:rsidRPr="003B3B35" w:rsidRDefault="003B3B35" w:rsidP="00024347">
            <w:pPr>
              <w:pStyle w:val="ListParagraph"/>
              <w:numPr>
                <w:ilvl w:val="0"/>
                <w:numId w:val="6"/>
              </w:numPr>
              <w:ind w:left="702" w:hanging="360"/>
            </w:pPr>
            <w:r w:rsidRPr="003B3B35">
              <w:t>Consider the greater good.</w:t>
            </w:r>
          </w:p>
          <w:p w:rsidR="003B3B35" w:rsidRPr="003B3B35" w:rsidRDefault="003B3B35" w:rsidP="00024347">
            <w:pPr>
              <w:pStyle w:val="ListParagraph"/>
              <w:numPr>
                <w:ilvl w:val="0"/>
                <w:numId w:val="6"/>
              </w:numPr>
              <w:ind w:left="702" w:hanging="360"/>
            </w:pPr>
            <w:r w:rsidRPr="003B3B35">
              <w:t>Ask what if? How come?</w:t>
            </w:r>
          </w:p>
          <w:p w:rsidR="003B3B35" w:rsidRPr="003B3B35" w:rsidRDefault="003B3B35" w:rsidP="00024347">
            <w:pPr>
              <w:pStyle w:val="ListParagraph"/>
              <w:numPr>
                <w:ilvl w:val="0"/>
                <w:numId w:val="6"/>
              </w:numPr>
              <w:ind w:left="702" w:hanging="360"/>
            </w:pPr>
            <w:r w:rsidRPr="003B3B35">
              <w:t>Demonstrate good stewardship</w:t>
            </w:r>
            <w:r w:rsidR="00693103">
              <w:t>.</w:t>
            </w:r>
          </w:p>
          <w:p w:rsidR="003B3B35" w:rsidRPr="00FB1B9E" w:rsidRDefault="003B3B35" w:rsidP="00024347">
            <w:pPr>
              <w:pStyle w:val="ListParagraph"/>
              <w:numPr>
                <w:ilvl w:val="0"/>
                <w:numId w:val="6"/>
              </w:numPr>
              <w:spacing w:after="120"/>
              <w:ind w:left="706" w:hanging="360"/>
              <w:contextualSpacing w:val="0"/>
              <w:rPr>
                <w:u w:val="single"/>
              </w:rPr>
            </w:pPr>
            <w:r w:rsidRPr="003B3B35">
              <w:t>Act as one, speak as one</w:t>
            </w:r>
            <w:r w:rsidR="00693103">
              <w:t>.</w:t>
            </w:r>
          </w:p>
        </w:tc>
      </w:tr>
      <w:tr w:rsidR="003B3B35" w:rsidTr="00F30FE0">
        <w:tc>
          <w:tcPr>
            <w:tcW w:w="1998" w:type="dxa"/>
          </w:tcPr>
          <w:p w:rsidR="003B3B35" w:rsidRPr="00127B5F" w:rsidRDefault="003B3B35" w:rsidP="005947DA">
            <w:pPr>
              <w:rPr>
                <w:b/>
              </w:rPr>
            </w:pPr>
            <w:r>
              <w:rPr>
                <w:b/>
              </w:rPr>
              <w:t xml:space="preserve">Visibility: </w:t>
            </w:r>
          </w:p>
        </w:tc>
        <w:tc>
          <w:tcPr>
            <w:tcW w:w="7578" w:type="dxa"/>
          </w:tcPr>
          <w:p w:rsidR="003B3B35" w:rsidRPr="003E39D0" w:rsidRDefault="00693103" w:rsidP="00024347">
            <w:pPr>
              <w:spacing w:after="120"/>
            </w:pPr>
            <w:r>
              <w:t>Maintain detailed notes for each meeting/conference call that will enable others to follow the group’s progression. Utilize a shared working environment, such as SharePoint or Google Groups, to maintain meeting notes and documents for accuracy and visibility.</w:t>
            </w:r>
          </w:p>
        </w:tc>
      </w:tr>
      <w:tr w:rsidR="003B3B35" w:rsidTr="00F30FE0">
        <w:tc>
          <w:tcPr>
            <w:tcW w:w="1998" w:type="dxa"/>
          </w:tcPr>
          <w:p w:rsidR="003B3B35" w:rsidRDefault="003B3B35" w:rsidP="005947DA">
            <w:pPr>
              <w:rPr>
                <w:b/>
              </w:rPr>
            </w:pPr>
            <w:r>
              <w:rPr>
                <w:b/>
              </w:rPr>
              <w:t>Committed Resources:</w:t>
            </w:r>
          </w:p>
        </w:tc>
        <w:tc>
          <w:tcPr>
            <w:tcW w:w="7578" w:type="dxa"/>
          </w:tcPr>
          <w:p w:rsidR="00A83DCB" w:rsidRDefault="00A83DCB" w:rsidP="00024347">
            <w:pPr>
              <w:pStyle w:val="ListParagraph"/>
              <w:numPr>
                <w:ilvl w:val="0"/>
                <w:numId w:val="7"/>
              </w:numPr>
              <w:ind w:left="702" w:hanging="360"/>
            </w:pPr>
            <w:r>
              <w:t>Two in-person meetings</w:t>
            </w:r>
            <w:r w:rsidR="00693103">
              <w:t xml:space="preserve"> per year</w:t>
            </w:r>
          </w:p>
          <w:p w:rsidR="003B3B35" w:rsidRPr="00024347" w:rsidRDefault="003B3B35" w:rsidP="00693103">
            <w:pPr>
              <w:pStyle w:val="ListParagraph"/>
              <w:numPr>
                <w:ilvl w:val="0"/>
                <w:numId w:val="7"/>
              </w:numPr>
              <w:spacing w:after="120"/>
              <w:ind w:left="706" w:hanging="360"/>
              <w:contextualSpacing w:val="0"/>
            </w:pPr>
            <w:r w:rsidRPr="003E39D0">
              <w:t xml:space="preserve">Two phone check-ins </w:t>
            </w:r>
            <w:r w:rsidR="00693103">
              <w:t>per</w:t>
            </w:r>
            <w:r w:rsidR="00693103" w:rsidRPr="003E39D0">
              <w:t xml:space="preserve"> </w:t>
            </w:r>
            <w:r w:rsidRPr="003E39D0">
              <w:t>month</w:t>
            </w:r>
          </w:p>
        </w:tc>
      </w:tr>
      <w:tr w:rsidR="003B3B35" w:rsidTr="00F30FE0">
        <w:tc>
          <w:tcPr>
            <w:tcW w:w="1998" w:type="dxa"/>
          </w:tcPr>
          <w:p w:rsidR="003B3B35" w:rsidRPr="00127B5F" w:rsidRDefault="003B3B35">
            <w:pPr>
              <w:rPr>
                <w:b/>
              </w:rPr>
            </w:pPr>
            <w:r w:rsidRPr="00127B5F">
              <w:rPr>
                <w:b/>
              </w:rPr>
              <w:t>Participants:</w:t>
            </w:r>
          </w:p>
        </w:tc>
        <w:tc>
          <w:tcPr>
            <w:tcW w:w="7578" w:type="dxa"/>
          </w:tcPr>
          <w:p w:rsidR="003B3B35" w:rsidRPr="008C0373" w:rsidRDefault="003B3B35">
            <w:pPr>
              <w:rPr>
                <w:u w:val="single"/>
              </w:rPr>
            </w:pPr>
            <w:r w:rsidRPr="008C0373">
              <w:rPr>
                <w:u w:val="single"/>
              </w:rPr>
              <w:t>Leadership:</w:t>
            </w:r>
          </w:p>
          <w:p w:rsidR="00AF0DA0" w:rsidRDefault="00AF0DA0" w:rsidP="00AF0DA0">
            <w:r w:rsidRPr="00127B5F">
              <w:t>John Guion</w:t>
            </w:r>
            <w:r w:rsidR="00024347">
              <w:t xml:space="preserve"> (</w:t>
            </w:r>
            <w:hyperlink r:id="rId6" w:history="1">
              <w:r w:rsidR="00024347" w:rsidRPr="00963BBF">
                <w:rPr>
                  <w:rStyle w:val="Hyperlink"/>
                  <w:rFonts w:ascii="Calibri" w:hAnsi="Calibri"/>
                </w:rPr>
                <w:t>jguion@csus.edu</w:t>
              </w:r>
            </w:hyperlink>
            <w:r w:rsidR="00024347">
              <w:rPr>
                <w:rFonts w:ascii="Calibri" w:hAnsi="Calibri"/>
                <w:color w:val="000000"/>
              </w:rPr>
              <w:t xml:space="preserve">) </w:t>
            </w:r>
            <w:r w:rsidRPr="00127B5F">
              <w:t>– CSU Sacramento</w:t>
            </w:r>
          </w:p>
          <w:p w:rsidR="00AF0DA0" w:rsidRDefault="00AF0DA0" w:rsidP="002A3264">
            <w:r>
              <w:t>Cynthia Moore</w:t>
            </w:r>
            <w:r w:rsidR="00024347">
              <w:t xml:space="preserve"> (</w:t>
            </w:r>
            <w:hyperlink r:id="rId7" w:history="1">
              <w:r w:rsidR="00024347" w:rsidRPr="00963BBF">
                <w:rPr>
                  <w:rStyle w:val="Hyperlink"/>
                  <w:rFonts w:ascii="Calibri" w:hAnsi="Calibri"/>
                </w:rPr>
                <w:t>Moore_Cynthia@smc.edu</w:t>
              </w:r>
            </w:hyperlink>
            <w:r w:rsidR="00024347">
              <w:rPr>
                <w:rFonts w:ascii="Calibri" w:hAnsi="Calibri"/>
                <w:color w:val="000000"/>
              </w:rPr>
              <w:t xml:space="preserve">) </w:t>
            </w:r>
            <w:r>
              <w:t>– Santa Monica College</w:t>
            </w:r>
            <w:bookmarkStart w:id="0" w:name="_GoBack"/>
            <w:bookmarkEnd w:id="0"/>
          </w:p>
          <w:p w:rsidR="003B3B35" w:rsidRPr="00127B5F" w:rsidRDefault="003B3B35"/>
          <w:p w:rsidR="003B3B35" w:rsidRPr="008C0373" w:rsidRDefault="00024347">
            <w:pPr>
              <w:rPr>
                <w:u w:val="single"/>
              </w:rPr>
            </w:pPr>
            <w:r>
              <w:rPr>
                <w:u w:val="single"/>
              </w:rPr>
              <w:t>Project Team</w:t>
            </w:r>
            <w:r w:rsidR="003B3B35" w:rsidRPr="008C0373">
              <w:rPr>
                <w:u w:val="single"/>
              </w:rPr>
              <w:t>:</w:t>
            </w:r>
          </w:p>
          <w:p w:rsidR="003B3B35" w:rsidRDefault="00024347">
            <w:r>
              <w:t>Melody Kojima (</w:t>
            </w:r>
            <w:hyperlink r:id="rId8" w:history="1">
              <w:r w:rsidRPr="00963BBF">
                <w:rPr>
                  <w:rStyle w:val="Hyperlink"/>
                  <w:rFonts w:ascii="Calibri" w:hAnsi="Calibri"/>
                </w:rPr>
                <w:t>mkojima@calstate.edu</w:t>
              </w:r>
            </w:hyperlink>
            <w:r>
              <w:rPr>
                <w:rFonts w:ascii="Calibri" w:hAnsi="Calibri"/>
                <w:color w:val="000000"/>
              </w:rPr>
              <w:t xml:space="preserve">) </w:t>
            </w:r>
            <w:r w:rsidR="003B3B35">
              <w:t xml:space="preserve">– </w:t>
            </w:r>
            <w:r>
              <w:t>CSU Chancellor’s Office</w:t>
            </w:r>
          </w:p>
          <w:p w:rsidR="003B3B35" w:rsidRDefault="003B3B35">
            <w:r>
              <w:t xml:space="preserve">Joe Andreu </w:t>
            </w:r>
            <w:r w:rsidR="00024347">
              <w:t>(</w:t>
            </w:r>
            <w:hyperlink r:id="rId9" w:history="1">
              <w:r w:rsidR="00024347" w:rsidRPr="00963BBF">
                <w:rPr>
                  <w:rStyle w:val="Hyperlink"/>
                  <w:rFonts w:ascii="Calibri" w:hAnsi="Calibri"/>
                </w:rPr>
                <w:t>jandreu@finance.ucla.edu</w:t>
              </w:r>
            </w:hyperlink>
            <w:r w:rsidR="00024347">
              <w:t xml:space="preserve">) </w:t>
            </w:r>
            <w:r>
              <w:t>– UC Los Angeles</w:t>
            </w:r>
          </w:p>
          <w:p w:rsidR="00AF0DA0" w:rsidRDefault="00AF0DA0" w:rsidP="00AF0DA0">
            <w:r>
              <w:t>Kathleen Prunty</w:t>
            </w:r>
            <w:r w:rsidR="00024347">
              <w:t xml:space="preserve"> (</w:t>
            </w:r>
            <w:hyperlink r:id="rId10" w:history="1">
              <w:r w:rsidR="00024347" w:rsidRPr="00963BBF">
                <w:rPr>
                  <w:rStyle w:val="Hyperlink"/>
                  <w:rFonts w:ascii="Calibri" w:hAnsi="Calibri"/>
                </w:rPr>
                <w:t>kaprunty@csupomona.edu</w:t>
              </w:r>
            </w:hyperlink>
            <w:r w:rsidR="00024347">
              <w:t>)</w:t>
            </w:r>
            <w:r>
              <w:t xml:space="preserve"> – CSU Pomona</w:t>
            </w:r>
          </w:p>
          <w:p w:rsidR="00AF0DA0" w:rsidRDefault="00AF0DA0" w:rsidP="00AF0DA0">
            <w:r>
              <w:t xml:space="preserve">Ty Haubrich </w:t>
            </w:r>
            <w:r w:rsidR="00024347">
              <w:t>(</w:t>
            </w:r>
            <w:hyperlink r:id="rId11" w:history="1">
              <w:r w:rsidR="00024347" w:rsidRPr="00963BBF">
                <w:rPr>
                  <w:rStyle w:val="Hyperlink"/>
                  <w:rFonts w:ascii="Calibri" w:hAnsi="Calibri"/>
                </w:rPr>
                <w:t>thaubrich@finance.ucla.edu</w:t>
              </w:r>
            </w:hyperlink>
            <w:r w:rsidR="00024347">
              <w:rPr>
                <w:rFonts w:ascii="Calibri" w:hAnsi="Calibri"/>
                <w:color w:val="000000"/>
              </w:rPr>
              <w:t xml:space="preserve">) </w:t>
            </w:r>
            <w:r w:rsidR="00024347">
              <w:t>–</w:t>
            </w:r>
            <w:r>
              <w:t xml:space="preserve"> UC Los Angeles</w:t>
            </w:r>
          </w:p>
          <w:p w:rsidR="00AF0DA0" w:rsidRDefault="00AF0DA0" w:rsidP="00AF0DA0">
            <w:r>
              <w:t xml:space="preserve">Erin Riley </w:t>
            </w:r>
            <w:r w:rsidR="00024347">
              <w:t>(</w:t>
            </w:r>
            <w:hyperlink r:id="rId12" w:history="1">
              <w:r w:rsidR="00024347" w:rsidRPr="00963BBF">
                <w:rPr>
                  <w:rStyle w:val="Hyperlink"/>
                  <w:rFonts w:ascii="Calibri" w:hAnsi="Calibri"/>
                </w:rPr>
                <w:t>erin.riley@ucop.edu</w:t>
              </w:r>
            </w:hyperlink>
            <w:r w:rsidR="00024347">
              <w:t>) –</w:t>
            </w:r>
            <w:r>
              <w:t xml:space="preserve"> </w:t>
            </w:r>
            <w:r w:rsidRPr="00127B5F">
              <w:t>UC Office of the President</w:t>
            </w:r>
          </w:p>
          <w:p w:rsidR="00024347" w:rsidRDefault="00A87AB1">
            <w:r>
              <w:t>Michael Pruitt</w:t>
            </w:r>
            <w:r w:rsidR="00AF0DA0">
              <w:t xml:space="preserve"> </w:t>
            </w:r>
            <w:r w:rsidR="00024347">
              <w:t>(</w:t>
            </w:r>
            <w:hyperlink r:id="rId13" w:history="1">
              <w:r w:rsidR="00024347" w:rsidRPr="00963BBF">
                <w:rPr>
                  <w:rStyle w:val="Hyperlink"/>
                  <w:rFonts w:ascii="Calibri" w:hAnsi="Calibri"/>
                </w:rPr>
                <w:t>mpruitt@fullerton.edu</w:t>
              </w:r>
            </w:hyperlink>
            <w:r w:rsidR="00024347">
              <w:t>)</w:t>
            </w:r>
            <w:r>
              <w:t xml:space="preserve"> – CSU Fullerton</w:t>
            </w:r>
          </w:p>
          <w:p w:rsidR="00024347" w:rsidRDefault="00024347" w:rsidP="00024347"/>
          <w:p w:rsidR="00024347" w:rsidRPr="008C0373" w:rsidRDefault="00024347" w:rsidP="00024347">
            <w:pPr>
              <w:rPr>
                <w:u w:val="single"/>
              </w:rPr>
            </w:pPr>
            <w:r w:rsidRPr="00C84310">
              <w:rPr>
                <w:rFonts w:ascii="Calibri" w:hAnsi="Calibri"/>
                <w:color w:val="000000"/>
                <w:u w:val="single"/>
              </w:rPr>
              <w:t>Project Management Support/Admin</w:t>
            </w:r>
            <w:r w:rsidRPr="008C0373">
              <w:rPr>
                <w:u w:val="single"/>
              </w:rPr>
              <w:t>:</w:t>
            </w:r>
          </w:p>
          <w:p w:rsidR="00024347" w:rsidRDefault="00024347" w:rsidP="000243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Michael P. Redmond (</w:t>
            </w:r>
            <w:hyperlink r:id="rId14" w:history="1">
              <w:r w:rsidRPr="00963BBF">
                <w:rPr>
                  <w:rStyle w:val="Hyperlink"/>
                  <w:rFonts w:ascii="Calibri" w:hAnsi="Calibri"/>
                </w:rPr>
                <w:t>mredmond@calstate.edu</w:t>
              </w:r>
            </w:hyperlink>
            <w:r>
              <w:rPr>
                <w:rFonts w:ascii="Calibri" w:hAnsi="Calibri"/>
                <w:color w:val="000000"/>
              </w:rPr>
              <w:t xml:space="preserve">) </w:t>
            </w:r>
            <w:r w:rsidRPr="00127B5F">
              <w:t xml:space="preserve">– </w:t>
            </w:r>
            <w:r>
              <w:t>CSU Chancellor’s Office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87AB1" w:rsidRPr="00127B5F" w:rsidRDefault="00024347" w:rsidP="00024347">
            <w:pPr>
              <w:spacing w:after="120"/>
            </w:pPr>
            <w:r>
              <w:rPr>
                <w:rFonts w:ascii="Calibri" w:hAnsi="Calibri"/>
                <w:color w:val="000000"/>
              </w:rPr>
              <w:t>Eric Andersson (</w:t>
            </w:r>
            <w:hyperlink r:id="rId15" w:history="1">
              <w:r w:rsidRPr="00963BBF">
                <w:rPr>
                  <w:rStyle w:val="Hyperlink"/>
                  <w:rFonts w:ascii="Calibri" w:hAnsi="Calibri"/>
                </w:rPr>
                <w:t>eandersson@calstate.edu</w:t>
              </w:r>
            </w:hyperlink>
            <w:r>
              <w:rPr>
                <w:rFonts w:ascii="Calibri" w:hAnsi="Calibri"/>
                <w:color w:val="000000"/>
              </w:rPr>
              <w:t xml:space="preserve">) </w:t>
            </w:r>
            <w:r w:rsidRPr="00127B5F">
              <w:t xml:space="preserve">– </w:t>
            </w:r>
            <w:r>
              <w:t>CSU Chancellor’s Office</w:t>
            </w:r>
          </w:p>
        </w:tc>
      </w:tr>
    </w:tbl>
    <w:p w:rsidR="000171AF" w:rsidRDefault="000171AF"/>
    <w:sectPr w:rsidR="0001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1D7"/>
    <w:multiLevelType w:val="hybridMultilevel"/>
    <w:tmpl w:val="2098E6C4"/>
    <w:lvl w:ilvl="0" w:tplc="A66AD0C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2687"/>
    <w:multiLevelType w:val="hybridMultilevel"/>
    <w:tmpl w:val="6AAE055C"/>
    <w:lvl w:ilvl="0" w:tplc="A66AD0C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9A2C87"/>
    <w:multiLevelType w:val="hybridMultilevel"/>
    <w:tmpl w:val="E3BA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3DB0"/>
    <w:multiLevelType w:val="hybridMultilevel"/>
    <w:tmpl w:val="6E98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579B"/>
    <w:multiLevelType w:val="hybridMultilevel"/>
    <w:tmpl w:val="3D90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86FB2"/>
    <w:multiLevelType w:val="hybridMultilevel"/>
    <w:tmpl w:val="F8B85732"/>
    <w:lvl w:ilvl="0" w:tplc="A66AD0C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F06A1"/>
    <w:multiLevelType w:val="hybridMultilevel"/>
    <w:tmpl w:val="F84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52206"/>
    <w:multiLevelType w:val="hybridMultilevel"/>
    <w:tmpl w:val="D1C4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D17D0"/>
    <w:multiLevelType w:val="hybridMultilevel"/>
    <w:tmpl w:val="D7068388"/>
    <w:lvl w:ilvl="0" w:tplc="A66AD0C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D90DC9"/>
    <w:multiLevelType w:val="hybridMultilevel"/>
    <w:tmpl w:val="FDF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2"/>
    <w:rsid w:val="000171AF"/>
    <w:rsid w:val="00024347"/>
    <w:rsid w:val="00127B5F"/>
    <w:rsid w:val="00144E76"/>
    <w:rsid w:val="00254A84"/>
    <w:rsid w:val="002A3264"/>
    <w:rsid w:val="003B3B35"/>
    <w:rsid w:val="004D18B7"/>
    <w:rsid w:val="00693103"/>
    <w:rsid w:val="00701CE8"/>
    <w:rsid w:val="00797B21"/>
    <w:rsid w:val="008C0373"/>
    <w:rsid w:val="00A83DCB"/>
    <w:rsid w:val="00A87AB1"/>
    <w:rsid w:val="00A939CE"/>
    <w:rsid w:val="00AF0DA0"/>
    <w:rsid w:val="00B37A16"/>
    <w:rsid w:val="00C222E8"/>
    <w:rsid w:val="00CA3FC2"/>
    <w:rsid w:val="00CB517D"/>
    <w:rsid w:val="00E46627"/>
    <w:rsid w:val="00E66AAC"/>
    <w:rsid w:val="00F3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jima@calstate.edu" TargetMode="External"/><Relationship Id="rId13" Type="http://schemas.openxmlformats.org/officeDocument/2006/relationships/hyperlink" Target="mailto:mpruitt@fullerton.edu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mailto:Moore_Cynthia@smc.edu" TargetMode="External"/><Relationship Id="rId12" Type="http://schemas.openxmlformats.org/officeDocument/2006/relationships/hyperlink" Target="mailto:erin.riley@ucop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jguion@csus.edu" TargetMode="External"/><Relationship Id="rId11" Type="http://schemas.openxmlformats.org/officeDocument/2006/relationships/hyperlink" Target="mailto:thaubrich@finance.ucl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ndersson@calstate.edu" TargetMode="External"/><Relationship Id="rId10" Type="http://schemas.openxmlformats.org/officeDocument/2006/relationships/hyperlink" Target="mailto:kaprunty@csupomona.ed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andreu@finance.ucla.edu" TargetMode="External"/><Relationship Id="rId14" Type="http://schemas.openxmlformats.org/officeDocument/2006/relationships/hyperlink" Target="mailto:mredmond@cal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F8A59D6C0274398FFCE39182E38CE" ma:contentTypeVersion="1" ma:contentTypeDescription="Create a new document." ma:contentTypeScope="" ma:versionID="37d7aec096076204a326dfa553be3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89F12-DEA2-46DA-9A65-85C13E303580}"/>
</file>

<file path=customXml/itemProps2.xml><?xml version="1.0" encoding="utf-8"?>
<ds:datastoreItem xmlns:ds="http://schemas.openxmlformats.org/officeDocument/2006/customXml" ds:itemID="{EE1E2D69-91AC-4475-A2A7-581F138BE2F3}"/>
</file>

<file path=customXml/itemProps3.xml><?xml version="1.0" encoding="utf-8"?>
<ds:datastoreItem xmlns:ds="http://schemas.openxmlformats.org/officeDocument/2006/customXml" ds:itemID="{448DC782-D00E-4E8E-8699-21CD9B927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</dc:title>
  <dc:creator>Naiknimbalkar, Alexis</dc:creator>
  <cp:lastModifiedBy>Santa Monica College</cp:lastModifiedBy>
  <cp:revision>2</cp:revision>
  <cp:lastPrinted>2015-03-19T23:07:00Z</cp:lastPrinted>
  <dcterms:created xsi:type="dcterms:W3CDTF">2015-04-23T20:47:00Z</dcterms:created>
  <dcterms:modified xsi:type="dcterms:W3CDTF">2015-04-23T20:47:00Z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0x0101000DEF8A59D6C0274398FFCE39182E38CE</vt:lpwstr>
  </property>
</Properties>
</file>